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E7" w:rsidRDefault="00C70589" w:rsidP="008631E7">
      <w:pPr>
        <w:ind w:left="5387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8631E7">
        <w:rPr>
          <w:sz w:val="24"/>
        </w:rPr>
        <w:t>Утверждено приказом                                            директора ГАУСО ШРЦ «Топаз»</w:t>
      </w:r>
    </w:p>
    <w:p w:rsidR="008631E7" w:rsidRDefault="008631E7" w:rsidP="008631E7">
      <w:pPr>
        <w:ind w:left="5387"/>
        <w:rPr>
          <w:sz w:val="24"/>
        </w:rPr>
      </w:pPr>
      <w:r>
        <w:rPr>
          <w:sz w:val="24"/>
        </w:rPr>
        <w:t>Забайкальского края</w:t>
      </w:r>
    </w:p>
    <w:p w:rsidR="008631E7" w:rsidRDefault="0097628A" w:rsidP="008631E7">
      <w:pPr>
        <w:ind w:left="5387"/>
        <w:rPr>
          <w:sz w:val="24"/>
        </w:rPr>
      </w:pPr>
      <w:r>
        <w:rPr>
          <w:sz w:val="24"/>
        </w:rPr>
        <w:t xml:space="preserve">От </w:t>
      </w:r>
      <w:proofErr w:type="gramStart"/>
      <w:r>
        <w:rPr>
          <w:sz w:val="24"/>
        </w:rPr>
        <w:t>« 28</w:t>
      </w:r>
      <w:proofErr w:type="gramEnd"/>
      <w:r>
        <w:rPr>
          <w:sz w:val="24"/>
        </w:rPr>
        <w:t xml:space="preserve"> »  марта</w:t>
      </w:r>
      <w:r w:rsidR="00C47444">
        <w:rPr>
          <w:sz w:val="24"/>
        </w:rPr>
        <w:t xml:space="preserve">  201</w:t>
      </w:r>
      <w:r w:rsidR="0093783A">
        <w:rPr>
          <w:sz w:val="24"/>
        </w:rPr>
        <w:t>8</w:t>
      </w:r>
      <w:r w:rsidR="00C47444">
        <w:rPr>
          <w:sz w:val="24"/>
        </w:rPr>
        <w:t xml:space="preserve"> </w:t>
      </w:r>
      <w:r w:rsidR="0093783A">
        <w:rPr>
          <w:sz w:val="24"/>
        </w:rPr>
        <w:t xml:space="preserve">г.  № </w:t>
      </w:r>
      <w:r>
        <w:rPr>
          <w:sz w:val="24"/>
        </w:rPr>
        <w:t>91</w:t>
      </w:r>
      <w:r w:rsidR="0093783A">
        <w:rPr>
          <w:sz w:val="24"/>
        </w:rPr>
        <w:t>-ОД</w:t>
      </w:r>
    </w:p>
    <w:p w:rsidR="00C70589" w:rsidRDefault="00C70589" w:rsidP="00C70589">
      <w:pPr>
        <w:rPr>
          <w:sz w:val="24"/>
        </w:rPr>
      </w:pPr>
    </w:p>
    <w:p w:rsidR="00D00960" w:rsidRDefault="00C70589" w:rsidP="00D00960">
      <w:pPr>
        <w:pStyle w:val="2"/>
        <w:rPr>
          <w:b/>
          <w:sz w:val="24"/>
        </w:rPr>
      </w:pPr>
      <w:r w:rsidRPr="00234EFF">
        <w:rPr>
          <w:b/>
          <w:sz w:val="24"/>
          <w:szCs w:val="24"/>
        </w:rPr>
        <w:t>П</w:t>
      </w:r>
      <w:r w:rsidR="00234EFF" w:rsidRPr="00234EFF">
        <w:rPr>
          <w:b/>
          <w:sz w:val="24"/>
          <w:szCs w:val="24"/>
        </w:rPr>
        <w:t>оложение</w:t>
      </w:r>
      <w:r w:rsidR="00234EFF">
        <w:rPr>
          <w:b/>
          <w:sz w:val="28"/>
          <w:szCs w:val="28"/>
        </w:rPr>
        <w:t xml:space="preserve"> </w:t>
      </w:r>
      <w:r w:rsidR="00893879">
        <w:rPr>
          <w:b/>
          <w:sz w:val="24"/>
        </w:rPr>
        <w:t xml:space="preserve">о </w:t>
      </w:r>
      <w:proofErr w:type="gramStart"/>
      <w:r w:rsidR="00893879">
        <w:rPr>
          <w:b/>
          <w:sz w:val="24"/>
        </w:rPr>
        <w:t xml:space="preserve">стационарном </w:t>
      </w:r>
      <w:r>
        <w:rPr>
          <w:b/>
          <w:sz w:val="24"/>
        </w:rPr>
        <w:t xml:space="preserve"> отде</w:t>
      </w:r>
      <w:r w:rsidR="00893879">
        <w:rPr>
          <w:b/>
          <w:sz w:val="24"/>
        </w:rPr>
        <w:t>лении</w:t>
      </w:r>
      <w:proofErr w:type="gramEnd"/>
      <w:r w:rsidR="00893879">
        <w:rPr>
          <w:b/>
          <w:sz w:val="24"/>
        </w:rPr>
        <w:t xml:space="preserve"> </w:t>
      </w:r>
      <w:r w:rsidR="00D00960">
        <w:rPr>
          <w:b/>
          <w:sz w:val="24"/>
        </w:rPr>
        <w:t xml:space="preserve">для детей и подростков, </w:t>
      </w:r>
      <w:r w:rsidR="00957D1C">
        <w:rPr>
          <w:b/>
          <w:sz w:val="24"/>
        </w:rPr>
        <w:t>оказавшихся</w:t>
      </w:r>
      <w:r w:rsidR="00D00960">
        <w:rPr>
          <w:b/>
          <w:sz w:val="24"/>
        </w:rPr>
        <w:t xml:space="preserve"> в трудной жизненной ситуации </w:t>
      </w:r>
      <w:r w:rsidR="00FE430F">
        <w:rPr>
          <w:b/>
          <w:sz w:val="24"/>
        </w:rPr>
        <w:t xml:space="preserve">государственного автономного учреждения социального обслуживания «Шерловогорский реабилитационный центр «Топаз» </w:t>
      </w:r>
    </w:p>
    <w:p w:rsidR="00FE430F" w:rsidRDefault="00FE430F" w:rsidP="00D00960">
      <w:pPr>
        <w:pStyle w:val="2"/>
        <w:rPr>
          <w:b/>
          <w:sz w:val="24"/>
        </w:rPr>
      </w:pPr>
      <w:r>
        <w:rPr>
          <w:b/>
          <w:sz w:val="24"/>
        </w:rPr>
        <w:t>Забайкальского края</w:t>
      </w:r>
    </w:p>
    <w:p w:rsidR="00C70589" w:rsidRDefault="00C70589" w:rsidP="00C70589">
      <w:pPr>
        <w:jc w:val="center"/>
        <w:rPr>
          <w:b/>
          <w:sz w:val="24"/>
        </w:rPr>
      </w:pPr>
    </w:p>
    <w:p w:rsidR="00C70589" w:rsidRDefault="00C70589" w:rsidP="00234EFF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Общее положение</w:t>
      </w:r>
    </w:p>
    <w:p w:rsidR="00C70589" w:rsidRDefault="00C70589" w:rsidP="00893879">
      <w:pPr>
        <w:ind w:left="426" w:hanging="426"/>
        <w:jc w:val="both"/>
        <w:rPr>
          <w:sz w:val="24"/>
        </w:rPr>
      </w:pPr>
      <w:r w:rsidRPr="00C020A1">
        <w:rPr>
          <w:sz w:val="24"/>
          <w:szCs w:val="24"/>
        </w:rPr>
        <w:t>1.1.</w:t>
      </w:r>
      <w:r>
        <w:t xml:space="preserve"> </w:t>
      </w:r>
      <w:r>
        <w:rPr>
          <w:sz w:val="24"/>
        </w:rPr>
        <w:t xml:space="preserve">Настоящее положение определяет деятельность </w:t>
      </w:r>
      <w:r w:rsidR="00730939">
        <w:rPr>
          <w:sz w:val="24"/>
        </w:rPr>
        <w:t xml:space="preserve">стационарного </w:t>
      </w:r>
      <w:r>
        <w:rPr>
          <w:sz w:val="24"/>
        </w:rPr>
        <w:t xml:space="preserve">отделения </w:t>
      </w:r>
      <w:r w:rsidR="00D00960" w:rsidRPr="00D00960">
        <w:rPr>
          <w:sz w:val="24"/>
        </w:rPr>
        <w:t xml:space="preserve">для детей и подростков, </w:t>
      </w:r>
      <w:r w:rsidR="00957D1C">
        <w:rPr>
          <w:sz w:val="24"/>
        </w:rPr>
        <w:t>оказавшихся</w:t>
      </w:r>
      <w:r w:rsidR="00D00960" w:rsidRPr="00D00960">
        <w:rPr>
          <w:sz w:val="24"/>
        </w:rPr>
        <w:t xml:space="preserve"> в трудной жизненной ситуации</w:t>
      </w:r>
      <w:r w:rsidR="00D00960">
        <w:rPr>
          <w:sz w:val="24"/>
        </w:rPr>
        <w:t xml:space="preserve"> (далее- стационарное </w:t>
      </w:r>
      <w:r w:rsidR="0097628A">
        <w:rPr>
          <w:sz w:val="24"/>
        </w:rPr>
        <w:t>отделение)</w:t>
      </w:r>
      <w:r w:rsidR="00D00960" w:rsidRPr="00D00960">
        <w:rPr>
          <w:sz w:val="24"/>
        </w:rPr>
        <w:t xml:space="preserve"> </w:t>
      </w:r>
      <w:r w:rsidR="005E2AE3">
        <w:rPr>
          <w:sz w:val="24"/>
        </w:rPr>
        <w:t xml:space="preserve">при государственном автономном учреждении социальном </w:t>
      </w:r>
      <w:r w:rsidR="0097628A">
        <w:rPr>
          <w:sz w:val="24"/>
        </w:rPr>
        <w:t>обслуживании Шерловогорский</w:t>
      </w:r>
      <w:r>
        <w:rPr>
          <w:sz w:val="24"/>
        </w:rPr>
        <w:t xml:space="preserve"> реабилитационный центр «Топаз» Забайкальского края (далее Учреждение).</w:t>
      </w:r>
    </w:p>
    <w:p w:rsidR="00957D1C" w:rsidRPr="00473C29" w:rsidRDefault="00957D1C" w:rsidP="00473C29">
      <w:pPr>
        <w:ind w:left="425" w:hanging="425"/>
        <w:jc w:val="both"/>
        <w:rPr>
          <w:sz w:val="24"/>
          <w:szCs w:val="24"/>
        </w:rPr>
      </w:pPr>
      <w:r w:rsidRPr="00473C29">
        <w:rPr>
          <w:sz w:val="24"/>
          <w:szCs w:val="24"/>
        </w:rPr>
        <w:t xml:space="preserve">1.2. Отделение является структурным подразделением Учреждения, создается, реорганизуется и ликвидируется решением Министерства труда и социальной </w:t>
      </w:r>
      <w:r w:rsidR="00473C29" w:rsidRPr="00473C29">
        <w:rPr>
          <w:sz w:val="24"/>
          <w:szCs w:val="24"/>
        </w:rPr>
        <w:t>за</w:t>
      </w:r>
      <w:r w:rsidR="00473C29" w:rsidRPr="00473C29">
        <w:rPr>
          <w:rFonts w:eastAsiaTheme="minorEastAsia"/>
          <w:sz w:val="24"/>
          <w:szCs w:val="24"/>
        </w:rPr>
        <w:t xml:space="preserve">щиты </w:t>
      </w:r>
      <w:r w:rsidR="00473C29" w:rsidRPr="00473C29">
        <w:rPr>
          <w:sz w:val="24"/>
          <w:szCs w:val="24"/>
        </w:rPr>
        <w:t>населения</w:t>
      </w:r>
      <w:r w:rsidRPr="00473C29">
        <w:rPr>
          <w:sz w:val="24"/>
          <w:szCs w:val="24"/>
        </w:rPr>
        <w:t xml:space="preserve"> Забайкальского края.</w:t>
      </w:r>
    </w:p>
    <w:p w:rsidR="00B86653" w:rsidRPr="00473C29" w:rsidRDefault="00957D1C" w:rsidP="00473C29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Отделение</w:t>
      </w:r>
      <w:r w:rsidR="00B86653" w:rsidRPr="00473C29">
        <w:rPr>
          <w:sz w:val="24"/>
          <w:szCs w:val="24"/>
        </w:rPr>
        <w:t xml:space="preserve"> предназначено для:</w:t>
      </w:r>
    </w:p>
    <w:p w:rsidR="00957D1C" w:rsidRPr="00473C29" w:rsidRDefault="00B86653" w:rsidP="00473C29">
      <w:pPr>
        <w:widowControl w:val="0"/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-обеспечения временного проживания несовершеннолетних от 3-х до 18 лет, оказавшихся в трудной жизненной ситуации</w:t>
      </w:r>
    </w:p>
    <w:p w:rsidR="00B86653" w:rsidRPr="00473C29" w:rsidRDefault="00B41928" w:rsidP="00473C29">
      <w:pPr>
        <w:widowControl w:val="0"/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-о</w:t>
      </w:r>
      <w:r w:rsidR="00B86653" w:rsidRPr="00473C29">
        <w:rPr>
          <w:sz w:val="24"/>
          <w:szCs w:val="24"/>
        </w:rPr>
        <w:t xml:space="preserve">казания социальной, психологической, медицинской, </w:t>
      </w:r>
      <w:proofErr w:type="gramStart"/>
      <w:r w:rsidR="00B86653" w:rsidRPr="00473C29">
        <w:rPr>
          <w:sz w:val="24"/>
          <w:szCs w:val="24"/>
        </w:rPr>
        <w:t>правовой  и</w:t>
      </w:r>
      <w:proofErr w:type="gramEnd"/>
      <w:r w:rsidR="00B86653" w:rsidRPr="00473C29">
        <w:rPr>
          <w:sz w:val="24"/>
          <w:szCs w:val="24"/>
        </w:rPr>
        <w:t xml:space="preserve"> иной помощи несовершеннолетним, их родителям (законным представителям) в ликвид</w:t>
      </w:r>
      <w:r w:rsidR="00967BC7" w:rsidRPr="00473C29">
        <w:rPr>
          <w:sz w:val="24"/>
          <w:szCs w:val="24"/>
        </w:rPr>
        <w:t xml:space="preserve">ации трудной жизненной ситуации, </w:t>
      </w:r>
      <w:r w:rsidR="00B86653" w:rsidRPr="00473C29">
        <w:rPr>
          <w:sz w:val="24"/>
          <w:szCs w:val="24"/>
        </w:rPr>
        <w:t xml:space="preserve"> восстановлении социального статуса несовершеннолетних в коллективах </w:t>
      </w:r>
      <w:r w:rsidR="00967BC7" w:rsidRPr="00473C29">
        <w:rPr>
          <w:sz w:val="24"/>
          <w:szCs w:val="24"/>
        </w:rPr>
        <w:t xml:space="preserve">сверстников </w:t>
      </w:r>
      <w:r w:rsidR="00B86653" w:rsidRPr="00473C29">
        <w:rPr>
          <w:sz w:val="24"/>
          <w:szCs w:val="24"/>
        </w:rPr>
        <w:t>по месту учебы, по месту жительства;</w:t>
      </w:r>
    </w:p>
    <w:p w:rsidR="00957D1C" w:rsidRPr="00473C29" w:rsidRDefault="00957D1C" w:rsidP="00473C29">
      <w:pPr>
        <w:pStyle w:val="a3"/>
        <w:ind w:left="420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- формирование у детей навыков общения, навыков внимательного отношения к окружающим, воспитание дружбы, коллективизма;</w:t>
      </w:r>
    </w:p>
    <w:p w:rsidR="00957D1C" w:rsidRPr="00473C29" w:rsidRDefault="00957D1C" w:rsidP="00473C29">
      <w:pPr>
        <w:pStyle w:val="a3"/>
        <w:ind w:left="420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- обучение правильному поведению в быту и общественных местах.</w:t>
      </w:r>
    </w:p>
    <w:p w:rsidR="00B41928" w:rsidRPr="00473C29" w:rsidRDefault="000D54A9" w:rsidP="00473C29">
      <w:pPr>
        <w:jc w:val="both"/>
        <w:rPr>
          <w:sz w:val="24"/>
          <w:szCs w:val="24"/>
        </w:rPr>
      </w:pPr>
      <w:r w:rsidRPr="00473C29">
        <w:rPr>
          <w:sz w:val="24"/>
          <w:szCs w:val="24"/>
        </w:rPr>
        <w:t xml:space="preserve">1.4. </w:t>
      </w:r>
      <w:proofErr w:type="gramStart"/>
      <w:r w:rsidR="00B41928" w:rsidRPr="00473C29">
        <w:rPr>
          <w:sz w:val="24"/>
          <w:szCs w:val="24"/>
        </w:rPr>
        <w:t>Отделение  в</w:t>
      </w:r>
      <w:proofErr w:type="gramEnd"/>
      <w:r w:rsidR="00B41928" w:rsidRPr="00473C29">
        <w:rPr>
          <w:sz w:val="24"/>
          <w:szCs w:val="24"/>
        </w:rPr>
        <w:t xml:space="preserve"> своей деятельности  руководствуется:</w:t>
      </w:r>
    </w:p>
    <w:p w:rsidR="00B41928" w:rsidRPr="00F211B4" w:rsidRDefault="00B41928" w:rsidP="00F211B4">
      <w:pPr>
        <w:pStyle w:val="a3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 xml:space="preserve">Конституцией Российской Федерации; </w:t>
      </w:r>
    </w:p>
    <w:p w:rsidR="00B41928" w:rsidRPr="00F211B4" w:rsidRDefault="00B41928" w:rsidP="00F211B4">
      <w:pPr>
        <w:pStyle w:val="a3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Конвенцией «О правах ребенка»;</w:t>
      </w:r>
    </w:p>
    <w:p w:rsidR="00B41928" w:rsidRPr="00F211B4" w:rsidRDefault="00B41928" w:rsidP="00F211B4">
      <w:pPr>
        <w:pStyle w:val="a3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Семейным кодексом Российской Федерации;</w:t>
      </w:r>
    </w:p>
    <w:p w:rsidR="00B41928" w:rsidRPr="00F211B4" w:rsidRDefault="00B41928" w:rsidP="00F211B4">
      <w:pPr>
        <w:pStyle w:val="a3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Гражданским кодексом</w:t>
      </w:r>
      <w:r w:rsidR="00222D39" w:rsidRPr="00F211B4">
        <w:rPr>
          <w:sz w:val="24"/>
          <w:szCs w:val="24"/>
        </w:rPr>
        <w:t xml:space="preserve"> </w:t>
      </w:r>
      <w:r w:rsidRPr="00F211B4">
        <w:rPr>
          <w:sz w:val="24"/>
          <w:szCs w:val="24"/>
        </w:rPr>
        <w:t>РФ;</w:t>
      </w:r>
    </w:p>
    <w:p w:rsidR="00425BCD" w:rsidRPr="00F211B4" w:rsidRDefault="00425BCD" w:rsidP="00F211B4">
      <w:pPr>
        <w:pStyle w:val="a3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 xml:space="preserve">Федеральным законом от 28 декабря 2013 г. № 442-ФЗ «Об основах социального обслуживания </w:t>
      </w:r>
      <w:proofErr w:type="gramStart"/>
      <w:r w:rsidRPr="00F211B4">
        <w:rPr>
          <w:sz w:val="24"/>
          <w:szCs w:val="24"/>
        </w:rPr>
        <w:t>граждан  Российской</w:t>
      </w:r>
      <w:proofErr w:type="gramEnd"/>
      <w:r w:rsidRPr="00F211B4">
        <w:rPr>
          <w:sz w:val="24"/>
          <w:szCs w:val="24"/>
        </w:rPr>
        <w:t xml:space="preserve"> Федерации»;</w:t>
      </w:r>
    </w:p>
    <w:p w:rsidR="00AC52F7" w:rsidRPr="00F211B4" w:rsidRDefault="00AC52F7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Федеральным законом от 10 декабря 1995 г. № 195-ФЗ «Об основах социального обслуживания населения в Российской Федерации» в ред. От 22.08.2004 г. № 122-ФЗ</w:t>
      </w:r>
    </w:p>
    <w:p w:rsidR="00F80ABA" w:rsidRPr="00F211B4" w:rsidRDefault="00F80ABA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Федеральным законом от 24 ноября 1995 г. № 181-ФЗ «</w:t>
      </w:r>
      <w:r w:rsidR="006A1CEE" w:rsidRPr="00F211B4">
        <w:rPr>
          <w:sz w:val="24"/>
          <w:szCs w:val="24"/>
        </w:rPr>
        <w:t xml:space="preserve">О социальной защите инвалидов </w:t>
      </w:r>
      <w:r w:rsidRPr="00F211B4">
        <w:rPr>
          <w:sz w:val="24"/>
          <w:szCs w:val="24"/>
        </w:rPr>
        <w:t>в Российской Федерации»</w:t>
      </w:r>
    </w:p>
    <w:p w:rsidR="00425BCD" w:rsidRPr="00F211B4" w:rsidRDefault="00425BCD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Федеральным законом от 24 июня 1999 г. № 120-ФЗ</w:t>
      </w:r>
      <w:r w:rsidR="00AC52F7" w:rsidRPr="00F211B4">
        <w:rPr>
          <w:sz w:val="24"/>
          <w:szCs w:val="24"/>
        </w:rPr>
        <w:t xml:space="preserve"> «</w:t>
      </w:r>
      <w:r w:rsidRPr="00F211B4">
        <w:rPr>
          <w:sz w:val="24"/>
          <w:szCs w:val="24"/>
        </w:rPr>
        <w:t>Об основах системы профилактики безнадзорности и правонарушений несовершеннолетних»</w:t>
      </w:r>
      <w:r w:rsidR="00222D39" w:rsidRPr="00F211B4">
        <w:rPr>
          <w:sz w:val="24"/>
          <w:szCs w:val="24"/>
        </w:rPr>
        <w:t>;</w:t>
      </w:r>
    </w:p>
    <w:p w:rsidR="00222D39" w:rsidRPr="00F211B4" w:rsidRDefault="00222D39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Федеральным законом от 24 июля 1998 г. № 124-ФЗ «Об основных гарантиях прав ребенка в Российской Федерации»;</w:t>
      </w:r>
    </w:p>
    <w:p w:rsidR="00425BCD" w:rsidRPr="00F211B4" w:rsidRDefault="00222D39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:rsidR="00943988" w:rsidRPr="00F211B4" w:rsidRDefault="00943988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sz w:val="24"/>
          <w:szCs w:val="24"/>
        </w:rPr>
        <w:t>СанПиН 2.4.3259-15 от 9 февраля 2015 г. «Санитарно-эпидемиологические требования к устройству, содержанию и организации режима работы организаций для детей-сирот и детей оставшихся без попечения родителей»</w:t>
      </w:r>
    </w:p>
    <w:p w:rsidR="00F80ABA" w:rsidRPr="00F211B4" w:rsidRDefault="00943988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F211B4">
        <w:rPr>
          <w:sz w:val="24"/>
          <w:szCs w:val="24"/>
        </w:rPr>
        <w:lastRenderedPageBreak/>
        <w:t>СанПиН 2.4.3049-13 от 15 мая 2013 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F80ABA" w:rsidRPr="00F211B4">
        <w:rPr>
          <w:bCs/>
          <w:sz w:val="24"/>
          <w:szCs w:val="24"/>
        </w:rPr>
        <w:t xml:space="preserve"> </w:t>
      </w:r>
    </w:p>
    <w:p w:rsidR="006A1CEE" w:rsidRPr="00F211B4" w:rsidRDefault="00303603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F211B4">
        <w:rPr>
          <w:sz w:val="24"/>
          <w:szCs w:val="24"/>
        </w:rPr>
        <w:t>Постановление Правительства Забайкальского края</w:t>
      </w:r>
      <w:r w:rsidRPr="00F211B4">
        <w:rPr>
          <w:bCs/>
          <w:sz w:val="24"/>
          <w:szCs w:val="24"/>
        </w:rPr>
        <w:t xml:space="preserve"> от 31 октября 2014 г.                                                                                  № 620</w:t>
      </w:r>
      <w:r w:rsidRPr="00F211B4">
        <w:rPr>
          <w:b/>
          <w:bCs/>
          <w:sz w:val="24"/>
          <w:szCs w:val="24"/>
        </w:rPr>
        <w:t xml:space="preserve"> </w:t>
      </w:r>
      <w:r w:rsidRPr="00F211B4">
        <w:rPr>
          <w:bCs/>
          <w:sz w:val="24"/>
          <w:szCs w:val="24"/>
        </w:rPr>
        <w:t>«Об утверждении Порядка предоставления социальных услуг поставщиками социальных услуг»</w:t>
      </w:r>
    </w:p>
    <w:p w:rsidR="00AC52F7" w:rsidRPr="00F211B4" w:rsidRDefault="006A1CEE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r w:rsidRPr="00F211B4">
        <w:rPr>
          <w:bCs/>
          <w:sz w:val="24"/>
          <w:szCs w:val="24"/>
        </w:rPr>
        <w:t>Приказ Министерства труда и социальной защиты РФ от 13 августа 2014 г. № 552-н. Рекомендуемые нормы питания при предоставлении социальных услуг в стационарной форме социального обслуживания»</w:t>
      </w:r>
    </w:p>
    <w:p w:rsidR="00F80ABA" w:rsidRPr="00F211B4" w:rsidRDefault="00F80ABA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F211B4">
        <w:rPr>
          <w:bCs/>
          <w:sz w:val="24"/>
          <w:szCs w:val="24"/>
        </w:rPr>
        <w:t>Приказ Министерства тр</w:t>
      </w:r>
      <w:r w:rsidR="000D54A9" w:rsidRPr="00F211B4">
        <w:rPr>
          <w:bCs/>
          <w:sz w:val="24"/>
          <w:szCs w:val="24"/>
        </w:rPr>
        <w:t>уда и социальной защиты РФ от 07 февраля 2017</w:t>
      </w:r>
      <w:r w:rsidRPr="00F211B4">
        <w:rPr>
          <w:bCs/>
          <w:sz w:val="24"/>
          <w:szCs w:val="24"/>
        </w:rPr>
        <w:t xml:space="preserve"> г. № 281 «</w:t>
      </w:r>
      <w:r w:rsidR="000D54A9" w:rsidRPr="00F211B4">
        <w:rPr>
          <w:bCs/>
          <w:sz w:val="24"/>
          <w:szCs w:val="24"/>
        </w:rPr>
        <w:t xml:space="preserve">Об утверждении форм </w:t>
      </w:r>
      <w:r w:rsidR="006A1CEE" w:rsidRPr="00F211B4">
        <w:rPr>
          <w:bCs/>
          <w:sz w:val="24"/>
          <w:szCs w:val="24"/>
        </w:rPr>
        <w:t>договора</w:t>
      </w:r>
      <w:r w:rsidR="000D54A9" w:rsidRPr="00F211B4">
        <w:rPr>
          <w:bCs/>
          <w:sz w:val="24"/>
          <w:szCs w:val="24"/>
        </w:rPr>
        <w:t xml:space="preserve"> о предоставлении социальных услуг»</w:t>
      </w:r>
    </w:p>
    <w:p w:rsidR="00AC52F7" w:rsidRDefault="006A1CEE" w:rsidP="00F211B4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F211B4">
        <w:rPr>
          <w:bCs/>
          <w:sz w:val="24"/>
          <w:szCs w:val="24"/>
        </w:rPr>
        <w:t>Уставом</w:t>
      </w:r>
      <w:r w:rsidRPr="00F211B4">
        <w:rPr>
          <w:b/>
          <w:bCs/>
          <w:sz w:val="24"/>
          <w:szCs w:val="24"/>
        </w:rPr>
        <w:t xml:space="preserve"> </w:t>
      </w:r>
      <w:r w:rsidRPr="00F211B4">
        <w:rPr>
          <w:bCs/>
          <w:sz w:val="24"/>
          <w:szCs w:val="24"/>
        </w:rPr>
        <w:t>Государственного</w:t>
      </w:r>
      <w:r w:rsidR="000D54A9" w:rsidRPr="00F211B4">
        <w:rPr>
          <w:bCs/>
          <w:sz w:val="24"/>
          <w:szCs w:val="24"/>
        </w:rPr>
        <w:t xml:space="preserve"> автономного </w:t>
      </w:r>
      <w:r w:rsidRPr="00F211B4">
        <w:rPr>
          <w:bCs/>
          <w:sz w:val="24"/>
          <w:szCs w:val="24"/>
        </w:rPr>
        <w:t>учреждения</w:t>
      </w:r>
      <w:r w:rsidR="000D54A9" w:rsidRPr="00F211B4">
        <w:rPr>
          <w:bCs/>
          <w:sz w:val="24"/>
          <w:szCs w:val="24"/>
        </w:rPr>
        <w:t xml:space="preserve"> социального обслуживания «Шерловогорский реабилитационный центр «Топаз» забайкальского края, </w:t>
      </w:r>
      <w:r w:rsidRPr="00F211B4">
        <w:rPr>
          <w:bCs/>
          <w:sz w:val="24"/>
          <w:szCs w:val="24"/>
        </w:rPr>
        <w:t>утверждённый</w:t>
      </w:r>
      <w:r w:rsidR="000D54A9" w:rsidRPr="00F211B4">
        <w:rPr>
          <w:bCs/>
          <w:sz w:val="24"/>
          <w:szCs w:val="24"/>
        </w:rPr>
        <w:t xml:space="preserve"> Министерством социальной защиты населения Забайкальского края от 02.09.2013 г. № 538</w:t>
      </w:r>
      <w:r w:rsidR="00F211B4">
        <w:rPr>
          <w:bCs/>
          <w:sz w:val="24"/>
          <w:szCs w:val="24"/>
        </w:rPr>
        <w:t>;</w:t>
      </w:r>
    </w:p>
    <w:p w:rsidR="00F211B4" w:rsidRPr="00F211B4" w:rsidRDefault="00F211B4" w:rsidP="007D534C">
      <w:pPr>
        <w:pStyle w:val="a3"/>
        <w:numPr>
          <w:ilvl w:val="0"/>
          <w:numId w:val="25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F211B4">
        <w:rPr>
          <w:bCs/>
          <w:sz w:val="24"/>
          <w:szCs w:val="24"/>
        </w:rPr>
        <w:t>Положением о</w:t>
      </w:r>
      <w:r w:rsidRPr="00F211B4">
        <w:rPr>
          <w:b/>
          <w:bCs/>
          <w:sz w:val="24"/>
          <w:szCs w:val="24"/>
        </w:rPr>
        <w:t xml:space="preserve"> </w:t>
      </w:r>
      <w:r w:rsidRPr="00F211B4">
        <w:rPr>
          <w:bCs/>
          <w:sz w:val="24"/>
          <w:szCs w:val="24"/>
        </w:rPr>
        <w:t>Государственном автономном учреждении социального обслуживания «Шерловогорский реабилитационный центр «Топаз» забайкальского края, утверждённый;</w:t>
      </w:r>
    </w:p>
    <w:p w:rsidR="00957D1C" w:rsidRPr="00F211B4" w:rsidRDefault="000D54A9" w:rsidP="00F211B4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426"/>
        <w:jc w:val="both"/>
        <w:rPr>
          <w:bCs/>
          <w:sz w:val="24"/>
          <w:szCs w:val="24"/>
        </w:rPr>
      </w:pPr>
      <w:r w:rsidRPr="00F211B4">
        <w:rPr>
          <w:bCs/>
          <w:sz w:val="24"/>
          <w:szCs w:val="24"/>
        </w:rPr>
        <w:t>Положением об отделении</w:t>
      </w:r>
      <w:r w:rsidR="00F211B4">
        <w:rPr>
          <w:bCs/>
          <w:sz w:val="24"/>
          <w:szCs w:val="24"/>
        </w:rPr>
        <w:t>.</w:t>
      </w:r>
    </w:p>
    <w:p w:rsidR="00C70589" w:rsidRDefault="00192FEE" w:rsidP="00C70589">
      <w:pPr>
        <w:ind w:left="709" w:hanging="709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F211B4">
        <w:rPr>
          <w:sz w:val="24"/>
          <w:szCs w:val="24"/>
        </w:rPr>
        <w:t xml:space="preserve"> 1.5</w:t>
      </w:r>
      <w:r w:rsidR="00C70589" w:rsidRPr="0011188E">
        <w:rPr>
          <w:sz w:val="24"/>
          <w:szCs w:val="24"/>
        </w:rPr>
        <w:t xml:space="preserve">. </w:t>
      </w:r>
      <w:r w:rsidR="00893879">
        <w:rPr>
          <w:sz w:val="24"/>
          <w:szCs w:val="24"/>
        </w:rPr>
        <w:t xml:space="preserve">Стационарное </w:t>
      </w:r>
      <w:r w:rsidR="00893879">
        <w:rPr>
          <w:sz w:val="24"/>
        </w:rPr>
        <w:t>о</w:t>
      </w:r>
      <w:r w:rsidR="006C2346">
        <w:rPr>
          <w:sz w:val="24"/>
        </w:rPr>
        <w:t xml:space="preserve">тделение </w:t>
      </w:r>
      <w:r w:rsidR="00C70589" w:rsidRPr="0011188E">
        <w:rPr>
          <w:sz w:val="24"/>
        </w:rPr>
        <w:t>возглавляет заведующий отделением, назначенный</w:t>
      </w:r>
      <w:r w:rsidR="00473C29">
        <w:rPr>
          <w:sz w:val="24"/>
        </w:rPr>
        <w:t xml:space="preserve"> </w:t>
      </w:r>
      <w:r w:rsidR="00F211B4">
        <w:rPr>
          <w:sz w:val="24"/>
        </w:rPr>
        <w:t>приказом директора</w:t>
      </w:r>
      <w:r w:rsidR="00C70589" w:rsidRPr="0011188E">
        <w:rPr>
          <w:sz w:val="24"/>
        </w:rPr>
        <w:t xml:space="preserve"> Учреждения.</w:t>
      </w:r>
    </w:p>
    <w:p w:rsidR="00C70589" w:rsidRDefault="00F211B4" w:rsidP="00C70589">
      <w:pPr>
        <w:ind w:left="709" w:hanging="567"/>
        <w:jc w:val="both"/>
        <w:rPr>
          <w:sz w:val="24"/>
          <w:szCs w:val="24"/>
        </w:rPr>
      </w:pPr>
      <w:r>
        <w:rPr>
          <w:sz w:val="24"/>
        </w:rPr>
        <w:t>1.6</w:t>
      </w:r>
      <w:r w:rsidR="00C70589" w:rsidRPr="0011188E">
        <w:rPr>
          <w:sz w:val="24"/>
        </w:rPr>
        <w:t xml:space="preserve">. </w:t>
      </w:r>
      <w:r w:rsidR="00C70589" w:rsidRPr="0011188E">
        <w:rPr>
          <w:sz w:val="24"/>
          <w:szCs w:val="24"/>
        </w:rPr>
        <w:t xml:space="preserve">Обслуживание клиентов в отделении осуществляется специалистами, состоящими в штате Учреждения: </w:t>
      </w:r>
    </w:p>
    <w:p w:rsidR="00C70589" w:rsidRPr="0011188E" w:rsidRDefault="0097628A" w:rsidP="00C70589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sz w:val="24"/>
        </w:rPr>
      </w:pPr>
      <w:r>
        <w:rPr>
          <w:sz w:val="24"/>
          <w:szCs w:val="24"/>
        </w:rPr>
        <w:t>заведующий отделением</w:t>
      </w:r>
      <w:r w:rsidR="00C70589">
        <w:rPr>
          <w:sz w:val="24"/>
          <w:szCs w:val="24"/>
        </w:rPr>
        <w:t xml:space="preserve"> профессиональной квалификационной группы должностей «Должности руководителей </w:t>
      </w:r>
      <w:r>
        <w:rPr>
          <w:sz w:val="24"/>
          <w:szCs w:val="24"/>
        </w:rPr>
        <w:t>в учреждениях</w:t>
      </w:r>
      <w:r w:rsidR="00C70589" w:rsidRPr="00555B7C">
        <w:rPr>
          <w:sz w:val="24"/>
          <w:szCs w:val="24"/>
        </w:rPr>
        <w:t xml:space="preserve"> социального </w:t>
      </w:r>
      <w:r w:rsidR="00C70589">
        <w:rPr>
          <w:sz w:val="24"/>
          <w:szCs w:val="24"/>
        </w:rPr>
        <w:t xml:space="preserve">обслуживания, </w:t>
      </w:r>
      <w:r>
        <w:rPr>
          <w:sz w:val="24"/>
          <w:szCs w:val="24"/>
        </w:rPr>
        <w:t>осуществляющих предоставление</w:t>
      </w:r>
      <w:r w:rsidR="00C70589" w:rsidRPr="00555B7C">
        <w:rPr>
          <w:sz w:val="24"/>
          <w:szCs w:val="24"/>
        </w:rPr>
        <w:t xml:space="preserve"> социальных </w:t>
      </w:r>
      <w:r w:rsidRPr="00555B7C">
        <w:rPr>
          <w:sz w:val="24"/>
          <w:szCs w:val="24"/>
        </w:rPr>
        <w:t>услуг</w:t>
      </w:r>
      <w:r>
        <w:rPr>
          <w:sz w:val="24"/>
          <w:szCs w:val="24"/>
        </w:rPr>
        <w:t>» -</w:t>
      </w:r>
      <w:r w:rsidR="006113B1">
        <w:rPr>
          <w:sz w:val="24"/>
          <w:szCs w:val="24"/>
        </w:rPr>
        <w:t xml:space="preserve"> 0,75</w:t>
      </w:r>
      <w:r w:rsidR="00C70589">
        <w:rPr>
          <w:sz w:val="24"/>
          <w:szCs w:val="24"/>
        </w:rPr>
        <w:t xml:space="preserve"> </w:t>
      </w:r>
      <w:proofErr w:type="spellStart"/>
      <w:r w:rsidR="00C70589">
        <w:rPr>
          <w:sz w:val="24"/>
          <w:szCs w:val="24"/>
        </w:rPr>
        <w:t>шт.ед</w:t>
      </w:r>
      <w:proofErr w:type="spellEnd"/>
      <w:r w:rsidR="00C70589">
        <w:rPr>
          <w:sz w:val="24"/>
          <w:szCs w:val="24"/>
        </w:rPr>
        <w:t>.;</w:t>
      </w:r>
    </w:p>
    <w:p w:rsidR="00C70589" w:rsidRPr="008148CA" w:rsidRDefault="006C2346" w:rsidP="00C70589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sz w:val="24"/>
        </w:rPr>
      </w:pPr>
      <w:r>
        <w:rPr>
          <w:sz w:val="24"/>
        </w:rPr>
        <w:t>педагог-</w:t>
      </w:r>
      <w:r w:rsidR="00714FFC">
        <w:rPr>
          <w:sz w:val="24"/>
        </w:rPr>
        <w:t>п</w:t>
      </w:r>
      <w:r w:rsidR="00C70589">
        <w:rPr>
          <w:sz w:val="24"/>
        </w:rPr>
        <w:t xml:space="preserve">сихолог </w:t>
      </w:r>
      <w:r w:rsidR="00C70589">
        <w:rPr>
          <w:sz w:val="24"/>
          <w:szCs w:val="24"/>
        </w:rPr>
        <w:t xml:space="preserve">профессиональной квалификационной группы «Должности педагогических работников», </w:t>
      </w:r>
      <w:r w:rsidR="00D00960">
        <w:rPr>
          <w:sz w:val="24"/>
          <w:szCs w:val="24"/>
        </w:rPr>
        <w:t>3 квалификационного уровня – 0,5</w:t>
      </w:r>
      <w:r w:rsidR="00C70589">
        <w:rPr>
          <w:sz w:val="24"/>
          <w:szCs w:val="24"/>
        </w:rPr>
        <w:t xml:space="preserve"> </w:t>
      </w:r>
      <w:proofErr w:type="spellStart"/>
      <w:r w:rsidR="00C70589">
        <w:rPr>
          <w:sz w:val="24"/>
          <w:szCs w:val="24"/>
        </w:rPr>
        <w:t>шт.ед</w:t>
      </w:r>
      <w:proofErr w:type="spellEnd"/>
      <w:r w:rsidR="00C70589">
        <w:rPr>
          <w:sz w:val="24"/>
          <w:szCs w:val="24"/>
        </w:rPr>
        <w:t>.;</w:t>
      </w:r>
    </w:p>
    <w:p w:rsidR="00C70589" w:rsidRPr="008148CA" w:rsidRDefault="00C70589" w:rsidP="00C70589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sz w:val="24"/>
        </w:rPr>
      </w:pPr>
      <w:r>
        <w:rPr>
          <w:sz w:val="24"/>
        </w:rPr>
        <w:t xml:space="preserve">воспитатель </w:t>
      </w:r>
      <w:r>
        <w:rPr>
          <w:sz w:val="24"/>
          <w:szCs w:val="24"/>
        </w:rPr>
        <w:t>профессиональной квалификационной группы «Должности педагогических работников»</w:t>
      </w:r>
      <w:r w:rsidR="00386872">
        <w:rPr>
          <w:sz w:val="24"/>
          <w:szCs w:val="24"/>
        </w:rPr>
        <w:t>, 3 квалификационного уровня – 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C70589" w:rsidRPr="002F4ACE" w:rsidRDefault="00C70589" w:rsidP="00C70589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sz w:val="24"/>
        </w:rPr>
      </w:pPr>
      <w:r>
        <w:rPr>
          <w:sz w:val="24"/>
          <w:szCs w:val="24"/>
        </w:rPr>
        <w:t xml:space="preserve">социальный педагог профессиональной квалификационной группы «Должности педагогических работников», 2 квалификационного уровня – 1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2F4ACE" w:rsidRPr="006113B1" w:rsidRDefault="002F4ACE" w:rsidP="00C70589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sz w:val="24"/>
        </w:rPr>
      </w:pPr>
      <w:r>
        <w:rPr>
          <w:sz w:val="24"/>
          <w:szCs w:val="24"/>
        </w:rPr>
        <w:t xml:space="preserve">специалист по социальной работе профессиональной квалификационной группы </w:t>
      </w:r>
      <w:r w:rsidRPr="002F4ACE">
        <w:rPr>
          <w:sz w:val="24"/>
          <w:szCs w:val="24"/>
        </w:rPr>
        <w:t>«Должности специалистов третьего уровня, осуществляющих предоставление социальных услуг»</w:t>
      </w:r>
      <w:r>
        <w:rPr>
          <w:sz w:val="24"/>
          <w:szCs w:val="24"/>
        </w:rPr>
        <w:t xml:space="preserve"> 1 квалификационного уровня – 0,5 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.;</w:t>
      </w:r>
    </w:p>
    <w:p w:rsidR="00C70589" w:rsidRPr="004A4FA2" w:rsidRDefault="00F211B4" w:rsidP="00F211B4">
      <w:pPr>
        <w:jc w:val="both"/>
        <w:rPr>
          <w:sz w:val="24"/>
        </w:rPr>
      </w:pPr>
      <w:r>
        <w:rPr>
          <w:sz w:val="24"/>
        </w:rPr>
        <w:t>1.7</w:t>
      </w:r>
      <w:r w:rsidR="00C70589" w:rsidRPr="004A4FA2">
        <w:rPr>
          <w:sz w:val="24"/>
        </w:rPr>
        <w:t xml:space="preserve">. </w:t>
      </w:r>
      <w:r w:rsidR="00893879">
        <w:rPr>
          <w:sz w:val="24"/>
        </w:rPr>
        <w:t>Стационарное о</w:t>
      </w:r>
      <w:r w:rsidR="00C70589" w:rsidRPr="004A4FA2">
        <w:rPr>
          <w:sz w:val="24"/>
        </w:rPr>
        <w:t xml:space="preserve">тделение </w:t>
      </w:r>
      <w:r w:rsidR="00C70589">
        <w:rPr>
          <w:sz w:val="24"/>
        </w:rPr>
        <w:t>расс</w:t>
      </w:r>
      <w:r w:rsidR="00730939">
        <w:rPr>
          <w:sz w:val="24"/>
        </w:rPr>
        <w:t xml:space="preserve">читано на 16 мест для детей от </w:t>
      </w:r>
      <w:r w:rsidR="00192FEE">
        <w:rPr>
          <w:sz w:val="24"/>
        </w:rPr>
        <w:t>3</w:t>
      </w:r>
      <w:r w:rsidR="00C70589">
        <w:rPr>
          <w:sz w:val="24"/>
        </w:rPr>
        <w:t>до 18 лет.</w:t>
      </w:r>
    </w:p>
    <w:p w:rsidR="00893879" w:rsidRDefault="00893879" w:rsidP="00C70589">
      <w:pPr>
        <w:ind w:left="720"/>
        <w:jc w:val="both"/>
        <w:rPr>
          <w:sz w:val="24"/>
        </w:rPr>
      </w:pPr>
    </w:p>
    <w:p w:rsidR="00FE430F" w:rsidRPr="009E79C6" w:rsidRDefault="00FE430F" w:rsidP="00C70589">
      <w:pPr>
        <w:ind w:left="720"/>
        <w:jc w:val="both"/>
        <w:rPr>
          <w:sz w:val="24"/>
        </w:rPr>
      </w:pPr>
    </w:p>
    <w:p w:rsidR="004C61E7" w:rsidRPr="004C61E7" w:rsidRDefault="004C61E7" w:rsidP="004C61E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61E7">
        <w:rPr>
          <w:b/>
          <w:sz w:val="24"/>
          <w:szCs w:val="24"/>
        </w:rPr>
        <w:t xml:space="preserve">Цели и основные функции </w:t>
      </w:r>
      <w:r>
        <w:rPr>
          <w:b/>
          <w:sz w:val="24"/>
          <w:szCs w:val="24"/>
        </w:rPr>
        <w:t>стационарного отделения</w:t>
      </w:r>
    </w:p>
    <w:p w:rsidR="004C61E7" w:rsidRPr="0039379E" w:rsidRDefault="004C61E7" w:rsidP="004C61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2EF1" w:rsidRPr="004E0A85" w:rsidRDefault="004C61E7" w:rsidP="005C2EF1">
      <w:pPr>
        <w:pStyle w:val="a6"/>
        <w:shd w:val="clear" w:color="auto" w:fill="FFFFFF"/>
        <w:tabs>
          <w:tab w:val="left" w:pos="662"/>
          <w:tab w:val="left" w:pos="3521"/>
          <w:tab w:val="left" w:pos="6451"/>
          <w:tab w:val="left" w:pos="6667"/>
        </w:tabs>
        <w:spacing w:before="0" w:beforeAutospacing="0" w:after="0" w:afterAutospacing="0"/>
        <w:jc w:val="both"/>
        <w:rPr>
          <w:sz w:val="28"/>
          <w:szCs w:val="28"/>
        </w:rPr>
      </w:pPr>
      <w:r w:rsidRPr="0039379E">
        <w:rPr>
          <w:b/>
        </w:rPr>
        <w:t xml:space="preserve">Цель: </w:t>
      </w:r>
      <w:r w:rsidR="005C2EF1" w:rsidRPr="005C2EF1">
        <w:rPr>
          <w:color w:val="000000"/>
          <w:spacing w:val="3"/>
        </w:rPr>
        <w:t>обеспечение социальной реабилитации несовершеннолетних, находящихся в трудной жизненной ситуации и социально опасном положении, в условиях дневного пребывания.</w:t>
      </w:r>
    </w:p>
    <w:p w:rsidR="004C61E7" w:rsidRPr="0039379E" w:rsidRDefault="005C2EF1" w:rsidP="004C61E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4C61E7" w:rsidRPr="0039379E">
        <w:rPr>
          <w:b/>
          <w:sz w:val="24"/>
          <w:szCs w:val="24"/>
        </w:rPr>
        <w:t>Основные функции:</w:t>
      </w:r>
    </w:p>
    <w:p w:rsidR="00473C29" w:rsidRPr="00473C29" w:rsidRDefault="00473C29" w:rsidP="00473C29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473C29">
        <w:rPr>
          <w:sz w:val="24"/>
          <w:szCs w:val="24"/>
        </w:rPr>
        <w:t xml:space="preserve">прием и размещение несовершеннолетних, оказавшихся в трудной жизненной ситуации, оказание им экстренной помощи, в случае необходимости, медицинского обследования; </w:t>
      </w:r>
    </w:p>
    <w:p w:rsidR="00473C29" w:rsidRPr="00473C29" w:rsidRDefault="00473C29" w:rsidP="00473C29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473C29">
        <w:rPr>
          <w:sz w:val="24"/>
          <w:szCs w:val="24"/>
        </w:rPr>
        <w:t xml:space="preserve">создание условий проживания, приближенных к домашним, </w:t>
      </w:r>
      <w:r w:rsidR="005C2EF1" w:rsidRPr="00473C29">
        <w:rPr>
          <w:sz w:val="24"/>
          <w:szCs w:val="24"/>
        </w:rPr>
        <w:t>способствующих социальной</w:t>
      </w:r>
      <w:r w:rsidRPr="00473C29">
        <w:rPr>
          <w:sz w:val="24"/>
          <w:szCs w:val="24"/>
        </w:rPr>
        <w:t xml:space="preserve"> реабилитации</w:t>
      </w:r>
      <w:r w:rsidRPr="00473C29">
        <w:rPr>
          <w:sz w:val="24"/>
          <w:szCs w:val="24"/>
          <w:u w:val="single"/>
        </w:rPr>
        <w:t xml:space="preserve"> </w:t>
      </w:r>
      <w:r w:rsidRPr="00473C29">
        <w:rPr>
          <w:sz w:val="24"/>
          <w:szCs w:val="24"/>
        </w:rPr>
        <w:t>несовершеннолетних, адаптации их в социальном окружении;</w:t>
      </w:r>
    </w:p>
    <w:p w:rsidR="00473C29" w:rsidRPr="00473C29" w:rsidRDefault="00473C29" w:rsidP="00473C29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оказание комплексной психолого-медико-педагогической помощи;</w:t>
      </w:r>
    </w:p>
    <w:p w:rsidR="00473C29" w:rsidRPr="00473C29" w:rsidRDefault="00473C29" w:rsidP="00473C29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473C29">
        <w:rPr>
          <w:sz w:val="24"/>
          <w:szCs w:val="24"/>
        </w:rPr>
        <w:t>организация рационального питания;</w:t>
      </w:r>
    </w:p>
    <w:p w:rsidR="00473C29" w:rsidRPr="00473C29" w:rsidRDefault="00473C29" w:rsidP="00473C29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473C29">
        <w:rPr>
          <w:sz w:val="24"/>
          <w:szCs w:val="24"/>
        </w:rPr>
        <w:lastRenderedPageBreak/>
        <w:t>организация досуга несовершеннолетних воспитанников;</w:t>
      </w:r>
    </w:p>
    <w:p w:rsidR="00C70589" w:rsidRDefault="00C70589" w:rsidP="00C93E1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поэтапная реализация программ реабилитации совместно с учреждениями здравоохранения, образования, физической культуры и спорта;</w:t>
      </w:r>
    </w:p>
    <w:p w:rsidR="00C70589" w:rsidRDefault="00C70589" w:rsidP="00C93E1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досуга и дополнительного образования в зависимости от возраста детей, состояния здоровья детей и подростков;</w:t>
      </w:r>
    </w:p>
    <w:p w:rsidR="00C70589" w:rsidRDefault="00C70589" w:rsidP="00C93E1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навыкам самообслуживания, поведения, самоконтроля, общения;</w:t>
      </w:r>
    </w:p>
    <w:p w:rsidR="00C70589" w:rsidRDefault="00C70589" w:rsidP="00C93E1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профориентационной работы;</w:t>
      </w:r>
    </w:p>
    <w:p w:rsidR="00C70589" w:rsidRDefault="00C70589" w:rsidP="00C93E1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 в целях реализации преемственности реабилитационных мероприятий и адаптации детей и подростков в семье.</w:t>
      </w:r>
    </w:p>
    <w:p w:rsidR="005C2EF1" w:rsidRPr="005C2EF1" w:rsidRDefault="005C2EF1" w:rsidP="005C2EF1">
      <w:pPr>
        <w:pStyle w:val="a3"/>
        <w:jc w:val="center"/>
        <w:rPr>
          <w:b/>
          <w:sz w:val="24"/>
          <w:szCs w:val="24"/>
        </w:rPr>
      </w:pPr>
    </w:p>
    <w:p w:rsidR="00967BC7" w:rsidRDefault="00967BC7" w:rsidP="005C2EF1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5C2EF1">
        <w:rPr>
          <w:b/>
          <w:sz w:val="24"/>
          <w:szCs w:val="24"/>
        </w:rPr>
        <w:t>Основные направления деятельности отделения:</w:t>
      </w:r>
    </w:p>
    <w:p w:rsidR="005C2EF1" w:rsidRPr="005C2EF1" w:rsidRDefault="005C2EF1" w:rsidP="005C2EF1">
      <w:pPr>
        <w:pStyle w:val="a3"/>
        <w:ind w:left="709" w:firstLine="11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9379E">
        <w:rPr>
          <w:sz w:val="24"/>
          <w:szCs w:val="24"/>
        </w:rPr>
        <w:t>Основными направлениями деятельности службы участковых специалистов являются:</w:t>
      </w:r>
    </w:p>
    <w:p w:rsidR="00967BC7" w:rsidRPr="004C61E7" w:rsidRDefault="005C2EF1" w:rsidP="005C2EF1">
      <w:pPr>
        <w:pStyle w:val="a3"/>
        <w:numPr>
          <w:ilvl w:val="0"/>
          <w:numId w:val="24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67BC7" w:rsidRPr="004C61E7">
        <w:rPr>
          <w:sz w:val="24"/>
          <w:szCs w:val="24"/>
        </w:rPr>
        <w:t xml:space="preserve">беспечение временного проживания несовершеннолетних, оказавшихся в трудной жизненной ситуации; </w:t>
      </w:r>
    </w:p>
    <w:p w:rsidR="00967BC7" w:rsidRPr="004C61E7" w:rsidRDefault="005C2EF1" w:rsidP="005C2EF1">
      <w:pPr>
        <w:pStyle w:val="a3"/>
        <w:numPr>
          <w:ilvl w:val="0"/>
          <w:numId w:val="24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67BC7" w:rsidRPr="004C61E7">
        <w:rPr>
          <w:sz w:val="24"/>
          <w:szCs w:val="24"/>
        </w:rPr>
        <w:t>частие в выявлении и устранении причин и условий, способствующих безнадзорности и беспризорности несовершеннолетних;</w:t>
      </w:r>
    </w:p>
    <w:p w:rsidR="00967BC7" w:rsidRPr="005C2EF1" w:rsidRDefault="005C2EF1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>о</w:t>
      </w:r>
      <w:r w:rsidR="00967BC7" w:rsidRPr="005C2EF1">
        <w:rPr>
          <w:sz w:val="24"/>
          <w:szCs w:val="24"/>
        </w:rPr>
        <w:t>казание помощи в восстановлении социального статуса несовершеннолетних в коллективах сверстников по месту учебы, по месту жительства; содействие возвращению несовершеннолетних в семьи;</w:t>
      </w:r>
    </w:p>
    <w:p w:rsidR="00967BC7" w:rsidRPr="005C2EF1" w:rsidRDefault="005C2EF1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>о</w:t>
      </w:r>
      <w:r w:rsidR="00967BC7" w:rsidRPr="005C2EF1">
        <w:rPr>
          <w:sz w:val="24"/>
          <w:szCs w:val="24"/>
        </w:rPr>
        <w:t xml:space="preserve">казания социальной, психологической, медицинской, </w:t>
      </w:r>
      <w:r w:rsidR="00972274" w:rsidRPr="005C2EF1">
        <w:rPr>
          <w:sz w:val="24"/>
          <w:szCs w:val="24"/>
        </w:rPr>
        <w:t>правовой и</w:t>
      </w:r>
      <w:r w:rsidR="00967BC7" w:rsidRPr="005C2EF1">
        <w:rPr>
          <w:sz w:val="24"/>
          <w:szCs w:val="24"/>
        </w:rPr>
        <w:t xml:space="preserve"> иной помощи несовершеннолетним, их родителям (законным представителям) в ликвидации трудной жизненной ситуации</w:t>
      </w:r>
      <w:r w:rsidR="00972274" w:rsidRPr="005C2EF1">
        <w:rPr>
          <w:sz w:val="24"/>
          <w:szCs w:val="24"/>
        </w:rPr>
        <w:t>;</w:t>
      </w:r>
      <w:r w:rsidR="00967BC7" w:rsidRPr="005C2EF1">
        <w:rPr>
          <w:sz w:val="24"/>
          <w:szCs w:val="24"/>
        </w:rPr>
        <w:t xml:space="preserve"> </w:t>
      </w:r>
    </w:p>
    <w:p w:rsidR="00967BC7" w:rsidRPr="005C2EF1" w:rsidRDefault="000F15E9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 xml:space="preserve">разработка и реализация программ социальной реабилитации несовершеннолетних, направленных на выход из трудной жизненной ситуации; </w:t>
      </w:r>
    </w:p>
    <w:p w:rsidR="000F15E9" w:rsidRPr="005C2EF1" w:rsidRDefault="000F15E9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 xml:space="preserve">осуществление патронажа семей, где проживают несовершеннолетние, в ходе реализации и по завершении </w:t>
      </w:r>
      <w:r w:rsidR="00495635" w:rsidRPr="005C2EF1">
        <w:rPr>
          <w:sz w:val="24"/>
          <w:szCs w:val="24"/>
        </w:rPr>
        <w:t>программ социальной</w:t>
      </w:r>
      <w:r w:rsidRPr="005C2EF1">
        <w:rPr>
          <w:sz w:val="24"/>
          <w:szCs w:val="24"/>
        </w:rPr>
        <w:t xml:space="preserve"> реабилитации; </w:t>
      </w:r>
    </w:p>
    <w:p w:rsidR="000F15E9" w:rsidRPr="005C2EF1" w:rsidRDefault="00495635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>оказание помощи родителям в воспитании детей и преодолении педагогических ошибок, конфликтных ситуаций, консультирование по психолого-педагогическим вопросам;</w:t>
      </w:r>
    </w:p>
    <w:p w:rsidR="00495635" w:rsidRPr="005C2EF1" w:rsidRDefault="00495635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495635" w:rsidRPr="005C2EF1" w:rsidRDefault="00495635" w:rsidP="005C2EF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5C2EF1">
        <w:rPr>
          <w:sz w:val="24"/>
          <w:szCs w:val="24"/>
        </w:rPr>
        <w:t>содействие органам опеки и попечительства в устройстве несовершеннолетних, оставшихся без попечения родителей</w:t>
      </w:r>
    </w:p>
    <w:p w:rsidR="00C70589" w:rsidRDefault="00C70589" w:rsidP="00C70589">
      <w:pPr>
        <w:rPr>
          <w:sz w:val="24"/>
          <w:szCs w:val="24"/>
        </w:rPr>
      </w:pPr>
    </w:p>
    <w:p w:rsidR="00C70589" w:rsidRDefault="00C42B88" w:rsidP="00234EFF">
      <w:pPr>
        <w:ind w:left="360"/>
        <w:jc w:val="center"/>
        <w:rPr>
          <w:b/>
          <w:sz w:val="24"/>
        </w:rPr>
      </w:pPr>
      <w:r>
        <w:rPr>
          <w:b/>
          <w:sz w:val="24"/>
          <w:lang w:val="en-US"/>
        </w:rPr>
        <w:t>IV</w:t>
      </w:r>
      <w:r w:rsidR="00C70589" w:rsidRPr="00F422CD">
        <w:rPr>
          <w:b/>
          <w:sz w:val="24"/>
        </w:rPr>
        <w:t xml:space="preserve">. </w:t>
      </w:r>
      <w:r w:rsidR="005C2EF1">
        <w:rPr>
          <w:b/>
          <w:sz w:val="24"/>
        </w:rPr>
        <w:t>Организация и п</w:t>
      </w:r>
      <w:r w:rsidR="00C70589" w:rsidRPr="00F422CD">
        <w:rPr>
          <w:b/>
          <w:sz w:val="24"/>
        </w:rPr>
        <w:t xml:space="preserve">орядок приема в </w:t>
      </w:r>
      <w:r w:rsidR="00893879">
        <w:rPr>
          <w:b/>
          <w:sz w:val="24"/>
        </w:rPr>
        <w:t xml:space="preserve">стационарное </w:t>
      </w:r>
      <w:r w:rsidR="00C70589" w:rsidRPr="00F422CD">
        <w:rPr>
          <w:b/>
          <w:sz w:val="24"/>
        </w:rPr>
        <w:t xml:space="preserve">отделение </w:t>
      </w:r>
      <w:r w:rsidR="00893879">
        <w:rPr>
          <w:b/>
          <w:sz w:val="24"/>
        </w:rPr>
        <w:t xml:space="preserve">социальной реабилитации </w:t>
      </w:r>
    </w:p>
    <w:p w:rsidR="009D22D1" w:rsidRDefault="00C42B88" w:rsidP="00C705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70589">
        <w:rPr>
          <w:sz w:val="24"/>
          <w:szCs w:val="24"/>
        </w:rPr>
        <w:t xml:space="preserve">.1. </w:t>
      </w:r>
      <w:r w:rsidR="009D22D1">
        <w:rPr>
          <w:sz w:val="24"/>
          <w:szCs w:val="24"/>
        </w:rPr>
        <w:t xml:space="preserve">В </w:t>
      </w:r>
      <w:r w:rsidR="00893879">
        <w:rPr>
          <w:sz w:val="24"/>
          <w:szCs w:val="24"/>
        </w:rPr>
        <w:t xml:space="preserve">стационарном </w:t>
      </w:r>
      <w:r w:rsidR="009D22D1">
        <w:rPr>
          <w:sz w:val="24"/>
          <w:szCs w:val="24"/>
        </w:rPr>
        <w:t>отд</w:t>
      </w:r>
      <w:r w:rsidR="00893879">
        <w:rPr>
          <w:sz w:val="24"/>
          <w:szCs w:val="24"/>
        </w:rPr>
        <w:t xml:space="preserve">еление </w:t>
      </w:r>
      <w:r w:rsidR="009D22D1">
        <w:rPr>
          <w:sz w:val="24"/>
          <w:szCs w:val="24"/>
        </w:rPr>
        <w:t>принимаются дети и подростки</w:t>
      </w:r>
      <w:r w:rsidR="006D3808">
        <w:rPr>
          <w:sz w:val="24"/>
          <w:szCs w:val="24"/>
        </w:rPr>
        <w:t>:</w:t>
      </w:r>
    </w:p>
    <w:p w:rsidR="004F6919" w:rsidRDefault="004F6919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оставшиеся без попечения родителей и</w:t>
      </w:r>
      <w:r w:rsidR="006823B3">
        <w:rPr>
          <w:sz w:val="24"/>
          <w:szCs w:val="24"/>
        </w:rPr>
        <w:t>ли иных законных представителей;</w:t>
      </w:r>
    </w:p>
    <w:p w:rsidR="004F6919" w:rsidRDefault="004F6919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проживающие в семьях, находящихся в социально опасном положении;</w:t>
      </w:r>
    </w:p>
    <w:p w:rsidR="004F6919" w:rsidRDefault="004F6919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заблудившиеся или подкинутые;</w:t>
      </w:r>
    </w:p>
    <w:p w:rsidR="004F6919" w:rsidRDefault="004F6919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 воспитательных учреждений закрытого типа;</w:t>
      </w:r>
    </w:p>
    <w:p w:rsidR="004F6919" w:rsidRDefault="004F6919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имеющие места жительства, места пребывания и (или) средств к существованию;</w:t>
      </w:r>
    </w:p>
    <w:p w:rsidR="004F6919" w:rsidRDefault="004F6919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оказавшиеся в трудно</w:t>
      </w:r>
      <w:r w:rsidR="00FE430F">
        <w:rPr>
          <w:sz w:val="24"/>
          <w:szCs w:val="24"/>
        </w:rPr>
        <w:t>й жизненной ситуации и нуждающие</w:t>
      </w:r>
      <w:r>
        <w:rPr>
          <w:sz w:val="24"/>
          <w:szCs w:val="24"/>
        </w:rPr>
        <w:t>ся в социаль</w:t>
      </w:r>
      <w:r w:rsidR="00192FEE">
        <w:rPr>
          <w:sz w:val="24"/>
          <w:szCs w:val="24"/>
        </w:rPr>
        <w:t>ной помощи и (или) реабилитации;</w:t>
      </w:r>
    </w:p>
    <w:p w:rsidR="00192FEE" w:rsidRPr="004F6919" w:rsidRDefault="00626FA1" w:rsidP="00D40D8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дети- сироты и дети</w:t>
      </w:r>
      <w:r w:rsidR="00192FEE">
        <w:rPr>
          <w:sz w:val="24"/>
          <w:szCs w:val="24"/>
        </w:rPr>
        <w:t>, оставшимся без попечения родителей, с ограниченными возможностями</w:t>
      </w:r>
    </w:p>
    <w:p w:rsidR="00C70589" w:rsidRDefault="00C42B88" w:rsidP="00D85C4F">
      <w:pPr>
        <w:ind w:left="709" w:hanging="709"/>
        <w:rPr>
          <w:sz w:val="24"/>
        </w:rPr>
      </w:pPr>
      <w:r>
        <w:rPr>
          <w:sz w:val="24"/>
          <w:szCs w:val="24"/>
        </w:rPr>
        <w:t>4</w:t>
      </w:r>
      <w:r w:rsidR="009D22D1">
        <w:rPr>
          <w:sz w:val="24"/>
          <w:szCs w:val="24"/>
        </w:rPr>
        <w:t xml:space="preserve">.2. </w:t>
      </w:r>
      <w:r w:rsidR="00C70589">
        <w:rPr>
          <w:sz w:val="24"/>
        </w:rPr>
        <w:t xml:space="preserve">Зачисление в </w:t>
      </w:r>
      <w:r w:rsidR="00893879">
        <w:rPr>
          <w:sz w:val="24"/>
        </w:rPr>
        <w:t xml:space="preserve">стационарное </w:t>
      </w:r>
      <w:r w:rsidR="0097628A">
        <w:rPr>
          <w:sz w:val="24"/>
        </w:rPr>
        <w:t>отделение производится</w:t>
      </w:r>
      <w:r w:rsidR="00C70589">
        <w:rPr>
          <w:sz w:val="24"/>
        </w:rPr>
        <w:t xml:space="preserve"> приказом директора Учрежде</w:t>
      </w:r>
      <w:r w:rsidR="00C76D0F">
        <w:rPr>
          <w:sz w:val="24"/>
        </w:rPr>
        <w:t>ния на основании</w:t>
      </w:r>
      <w:r w:rsidR="00C70589">
        <w:rPr>
          <w:sz w:val="24"/>
        </w:rPr>
        <w:t>:</w:t>
      </w:r>
    </w:p>
    <w:p w:rsidR="00780671" w:rsidRDefault="00FE430F" w:rsidP="00780671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личного обращения</w:t>
      </w:r>
      <w:r w:rsidR="00780671">
        <w:rPr>
          <w:sz w:val="24"/>
        </w:rPr>
        <w:t xml:space="preserve"> несовершеннолетнего;</w:t>
      </w:r>
    </w:p>
    <w:p w:rsidR="00780671" w:rsidRDefault="00FE430F" w:rsidP="00780671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заявления</w:t>
      </w:r>
      <w:r w:rsidR="00780671">
        <w:rPr>
          <w:sz w:val="24"/>
        </w:rPr>
        <w:t xml:space="preserve"> родителей несовершеннолетнего или иных его законных представителей с учетом мнения несовершеннолетнего, достигшего возраста десяти лет, за </w:t>
      </w:r>
      <w:r w:rsidR="00780671">
        <w:rPr>
          <w:sz w:val="24"/>
        </w:rPr>
        <w:lastRenderedPageBreak/>
        <w:t>исключением случаев, когда учет мнения несовершеннолетнего противоречит его интересам;</w:t>
      </w:r>
    </w:p>
    <w:p w:rsidR="00780671" w:rsidRPr="00C47444" w:rsidRDefault="00FE430F" w:rsidP="00780671">
      <w:pPr>
        <w:pStyle w:val="a3"/>
        <w:numPr>
          <w:ilvl w:val="0"/>
          <w:numId w:val="19"/>
        </w:numPr>
        <w:rPr>
          <w:sz w:val="24"/>
        </w:rPr>
      </w:pPr>
      <w:r w:rsidRPr="00C47444">
        <w:rPr>
          <w:sz w:val="24"/>
        </w:rPr>
        <w:t>направления</w:t>
      </w:r>
      <w:r w:rsidR="00780671" w:rsidRPr="00C47444">
        <w:rPr>
          <w:sz w:val="24"/>
        </w:rPr>
        <w:t xml:space="preserve"> </w:t>
      </w:r>
      <w:r w:rsidR="00EB55DA">
        <w:rPr>
          <w:sz w:val="24"/>
        </w:rPr>
        <w:t>комиссии по делам несовершеннолетних и защите их прав</w:t>
      </w:r>
      <w:r w:rsidR="00780671" w:rsidRPr="00C47444">
        <w:rPr>
          <w:sz w:val="24"/>
        </w:rPr>
        <w:t>;</w:t>
      </w:r>
    </w:p>
    <w:p w:rsidR="00780671" w:rsidRPr="00C47444" w:rsidRDefault="00FE430F" w:rsidP="00780671">
      <w:pPr>
        <w:pStyle w:val="a3"/>
        <w:numPr>
          <w:ilvl w:val="0"/>
          <w:numId w:val="19"/>
        </w:numPr>
        <w:rPr>
          <w:sz w:val="24"/>
        </w:rPr>
      </w:pPr>
      <w:r w:rsidRPr="00C47444">
        <w:rPr>
          <w:sz w:val="24"/>
        </w:rPr>
        <w:t>постановления</w:t>
      </w:r>
      <w:r w:rsidR="00780671" w:rsidRPr="00C47444">
        <w:rPr>
          <w:sz w:val="24"/>
        </w:rPr>
        <w:t xml:space="preserve"> лица, производящего дознание, следователя</w:t>
      </w:r>
      <w:r w:rsidR="006666C0" w:rsidRPr="00C47444">
        <w:rPr>
          <w:sz w:val="24"/>
        </w:rPr>
        <w:t>, прокурора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6666C0" w:rsidRPr="00C47444" w:rsidRDefault="006666C0" w:rsidP="00780671">
      <w:pPr>
        <w:pStyle w:val="a3"/>
        <w:numPr>
          <w:ilvl w:val="0"/>
          <w:numId w:val="19"/>
        </w:numPr>
        <w:rPr>
          <w:sz w:val="24"/>
        </w:rPr>
      </w:pPr>
      <w:r w:rsidRPr="00C47444">
        <w:rPr>
          <w:sz w:val="24"/>
        </w:rPr>
        <w:t>акт</w:t>
      </w:r>
      <w:r w:rsidR="00FE430F" w:rsidRPr="00C47444">
        <w:rPr>
          <w:sz w:val="24"/>
        </w:rPr>
        <w:t>а</w:t>
      </w:r>
      <w:r w:rsidRPr="00C47444">
        <w:rPr>
          <w:sz w:val="24"/>
        </w:rPr>
        <w:t xml:space="preserve">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 территориального образования, отдела (управления) внутренних дел на транспорте о необходимости приема несовершеннолетнего в учреждение для несовершеннолетних, нуждающихся в социальной реабилитации. Копия указанного акта в течение пяти суток направляе</w:t>
      </w:r>
      <w:bookmarkStart w:id="0" w:name="_GoBack"/>
      <w:bookmarkEnd w:id="0"/>
      <w:r w:rsidRPr="00C47444">
        <w:rPr>
          <w:sz w:val="24"/>
        </w:rPr>
        <w:t>тся в орган управления социальной защиты населения.</w:t>
      </w:r>
    </w:p>
    <w:p w:rsidR="00094CA4" w:rsidRPr="00094CA4" w:rsidRDefault="00C42B88" w:rsidP="00D85C4F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4CA4">
        <w:rPr>
          <w:sz w:val="24"/>
          <w:szCs w:val="24"/>
        </w:rPr>
        <w:t>.3. Директор учреждения обязан сообщать о приеме несовершеннолетнего, оставшегося без попечения родителей, в органы опеки и попечительства.</w:t>
      </w:r>
    </w:p>
    <w:p w:rsidR="00C70589" w:rsidRDefault="00C42B88" w:rsidP="00094CA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4CA4">
        <w:rPr>
          <w:sz w:val="24"/>
          <w:szCs w:val="24"/>
        </w:rPr>
        <w:t>.4</w:t>
      </w:r>
      <w:r w:rsidR="00C70589">
        <w:rPr>
          <w:sz w:val="24"/>
          <w:szCs w:val="24"/>
        </w:rPr>
        <w:t>. На каждого поступающего в отделение заводится:</w:t>
      </w:r>
    </w:p>
    <w:p w:rsidR="00C70589" w:rsidRDefault="00C70589" w:rsidP="00BE2AF7">
      <w:pPr>
        <w:pStyle w:val="a3"/>
        <w:numPr>
          <w:ilvl w:val="0"/>
          <w:numId w:val="13"/>
        </w:numPr>
        <w:ind w:left="426" w:firstLine="0"/>
        <w:jc w:val="both"/>
        <w:rPr>
          <w:sz w:val="24"/>
          <w:szCs w:val="24"/>
        </w:rPr>
      </w:pPr>
      <w:r w:rsidRPr="00681B07">
        <w:rPr>
          <w:sz w:val="24"/>
          <w:szCs w:val="24"/>
        </w:rPr>
        <w:t>личное</w:t>
      </w:r>
      <w:r>
        <w:rPr>
          <w:sz w:val="24"/>
          <w:szCs w:val="24"/>
        </w:rPr>
        <w:t xml:space="preserve"> дело, в котором хранятся </w:t>
      </w:r>
      <w:r w:rsidR="0097628A">
        <w:rPr>
          <w:sz w:val="24"/>
          <w:szCs w:val="24"/>
        </w:rPr>
        <w:t>вышеназванные документы</w:t>
      </w:r>
      <w:r w:rsidR="00947523">
        <w:rPr>
          <w:sz w:val="24"/>
          <w:szCs w:val="24"/>
        </w:rPr>
        <w:t xml:space="preserve"> (срок хранения 25 лет)</w:t>
      </w:r>
      <w:r>
        <w:rPr>
          <w:sz w:val="24"/>
          <w:szCs w:val="24"/>
        </w:rPr>
        <w:t>;</w:t>
      </w:r>
    </w:p>
    <w:p w:rsidR="00E65C0F" w:rsidRDefault="00E65C0F" w:rsidP="00BE2AF7">
      <w:pPr>
        <w:pStyle w:val="a3"/>
        <w:numPr>
          <w:ilvl w:val="0"/>
          <w:numId w:val="13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программа предоставления социальных услуг;</w:t>
      </w:r>
    </w:p>
    <w:p w:rsidR="00E65C0F" w:rsidRPr="00D00960" w:rsidRDefault="0097628A" w:rsidP="00BE2AF7">
      <w:pPr>
        <w:pStyle w:val="a3"/>
        <w:numPr>
          <w:ilvl w:val="0"/>
          <w:numId w:val="13"/>
        </w:numPr>
        <w:ind w:left="426" w:firstLine="0"/>
        <w:jc w:val="both"/>
        <w:rPr>
          <w:sz w:val="24"/>
          <w:szCs w:val="24"/>
        </w:rPr>
      </w:pPr>
      <w:r w:rsidRPr="00D00960">
        <w:rPr>
          <w:sz w:val="24"/>
          <w:szCs w:val="24"/>
        </w:rPr>
        <w:t>договор о</w:t>
      </w:r>
      <w:r w:rsidR="00E65C0F" w:rsidRPr="00D00960">
        <w:rPr>
          <w:sz w:val="24"/>
          <w:szCs w:val="24"/>
        </w:rPr>
        <w:t xml:space="preserve"> предоставлении социальных услуг (если ребенок поступил по заявлению родителей или законного представителя);</w:t>
      </w:r>
    </w:p>
    <w:p w:rsidR="00094CA4" w:rsidRPr="00D00960" w:rsidRDefault="00C70589" w:rsidP="00BE2AF7">
      <w:pPr>
        <w:pStyle w:val="a3"/>
        <w:numPr>
          <w:ilvl w:val="0"/>
          <w:numId w:val="13"/>
        </w:numPr>
        <w:ind w:left="426" w:firstLine="0"/>
        <w:jc w:val="both"/>
        <w:rPr>
          <w:sz w:val="24"/>
          <w:szCs w:val="24"/>
        </w:rPr>
      </w:pPr>
      <w:r w:rsidRPr="00D00960">
        <w:rPr>
          <w:sz w:val="24"/>
          <w:szCs w:val="24"/>
        </w:rPr>
        <w:t>учетная карта</w:t>
      </w:r>
      <w:r w:rsidR="00FE430F" w:rsidRPr="00D00960">
        <w:rPr>
          <w:sz w:val="24"/>
          <w:szCs w:val="24"/>
        </w:rPr>
        <w:t xml:space="preserve"> реабилитации, в которой отражаю</w:t>
      </w:r>
      <w:r w:rsidRPr="00D00960">
        <w:rPr>
          <w:sz w:val="24"/>
          <w:szCs w:val="24"/>
        </w:rPr>
        <w:t>тся проведенные реабилитационные мероприятия.</w:t>
      </w:r>
    </w:p>
    <w:p w:rsidR="00094CA4" w:rsidRDefault="00C42B88" w:rsidP="00D85C4F">
      <w:pPr>
        <w:tabs>
          <w:tab w:val="left" w:pos="42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4CA4">
        <w:rPr>
          <w:sz w:val="24"/>
          <w:szCs w:val="24"/>
        </w:rPr>
        <w:t>.5.</w:t>
      </w:r>
      <w:r w:rsidR="00FE430F">
        <w:rPr>
          <w:sz w:val="24"/>
          <w:szCs w:val="24"/>
        </w:rPr>
        <w:t xml:space="preserve"> </w:t>
      </w:r>
      <w:r w:rsidR="00D272B1">
        <w:rPr>
          <w:sz w:val="24"/>
          <w:szCs w:val="24"/>
        </w:rPr>
        <w:t xml:space="preserve">Отчисление из </w:t>
      </w:r>
      <w:r w:rsidR="00C6416B">
        <w:rPr>
          <w:sz w:val="24"/>
          <w:szCs w:val="24"/>
        </w:rPr>
        <w:t xml:space="preserve">стационарного </w:t>
      </w:r>
      <w:r w:rsidR="00D272B1">
        <w:rPr>
          <w:sz w:val="24"/>
          <w:szCs w:val="24"/>
        </w:rPr>
        <w:t>отде</w:t>
      </w:r>
      <w:r w:rsidR="00C6416B">
        <w:rPr>
          <w:sz w:val="24"/>
          <w:szCs w:val="24"/>
        </w:rPr>
        <w:t xml:space="preserve">ления социальной реабилитации </w:t>
      </w:r>
      <w:r w:rsidR="00D272B1">
        <w:rPr>
          <w:sz w:val="24"/>
          <w:szCs w:val="24"/>
        </w:rPr>
        <w:t xml:space="preserve">  производится приказом директора учреждения на основании:</w:t>
      </w:r>
    </w:p>
    <w:p w:rsidR="00D272B1" w:rsidRDefault="0097628A" w:rsidP="00D272B1">
      <w:pPr>
        <w:pStyle w:val="a3"/>
        <w:numPr>
          <w:ilvl w:val="0"/>
          <w:numId w:val="17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 органа</w:t>
      </w:r>
      <w:r w:rsidR="00D272B1">
        <w:rPr>
          <w:sz w:val="24"/>
          <w:szCs w:val="24"/>
        </w:rPr>
        <w:t xml:space="preserve"> опеки и попечительства о передаче несовершеннолетнего под опеку (попечительство), </w:t>
      </w:r>
      <w:r w:rsidR="00D85C4F">
        <w:rPr>
          <w:sz w:val="24"/>
          <w:szCs w:val="24"/>
        </w:rPr>
        <w:t>на усыновление в приемную семью;</w:t>
      </w:r>
      <w:r w:rsidR="00D272B1">
        <w:rPr>
          <w:sz w:val="24"/>
          <w:szCs w:val="24"/>
        </w:rPr>
        <w:t xml:space="preserve"> </w:t>
      </w:r>
      <w:r w:rsidR="00D85C4F">
        <w:rPr>
          <w:sz w:val="24"/>
          <w:szCs w:val="24"/>
        </w:rPr>
        <w:t>в</w:t>
      </w:r>
      <w:r w:rsidR="00D272B1">
        <w:rPr>
          <w:sz w:val="24"/>
          <w:szCs w:val="24"/>
        </w:rPr>
        <w:t xml:space="preserve"> учреждение для детей- сирот и детей, оставшихся без попечения родителей;</w:t>
      </w:r>
    </w:p>
    <w:p w:rsidR="00D272B1" w:rsidRDefault="00D272B1" w:rsidP="00D272B1">
      <w:pPr>
        <w:pStyle w:val="a3"/>
        <w:numPr>
          <w:ilvl w:val="0"/>
          <w:numId w:val="17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личного заявления родителей </w:t>
      </w:r>
      <w:r w:rsidR="0097628A">
        <w:rPr>
          <w:sz w:val="24"/>
          <w:szCs w:val="24"/>
        </w:rPr>
        <w:t>или лиц</w:t>
      </w:r>
      <w:r>
        <w:rPr>
          <w:sz w:val="24"/>
          <w:szCs w:val="24"/>
        </w:rPr>
        <w:t xml:space="preserve"> их заменяющих;</w:t>
      </w:r>
    </w:p>
    <w:p w:rsidR="00EB55DA" w:rsidRDefault="00EB55DA" w:rsidP="00EB55DA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постановления</w:t>
      </w:r>
      <w:r w:rsidRPr="00C47444">
        <w:rPr>
          <w:sz w:val="24"/>
        </w:rPr>
        <w:t xml:space="preserve"> </w:t>
      </w:r>
      <w:r>
        <w:rPr>
          <w:sz w:val="24"/>
        </w:rPr>
        <w:t>комиссии по делам несовершеннолетних и защите их прав;</w:t>
      </w:r>
    </w:p>
    <w:p w:rsidR="00D272B1" w:rsidRDefault="00D272B1" w:rsidP="00D272B1">
      <w:pPr>
        <w:pStyle w:val="a3"/>
        <w:numPr>
          <w:ilvl w:val="0"/>
          <w:numId w:val="17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личного заявления несовершеннолетнего, добровольно обратившегося в Учреждение.</w:t>
      </w:r>
    </w:p>
    <w:p w:rsidR="005C2EF1" w:rsidRPr="005C2EF1" w:rsidRDefault="00C42B88" w:rsidP="00C42B88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5C2EF1" w:rsidRPr="005C2EF1">
        <w:rPr>
          <w:sz w:val="24"/>
          <w:szCs w:val="24"/>
        </w:rPr>
        <w:t>.     Курс реабилитации в стационарном отделении составляет до от 2-х до 6-ти месяцев. В случае, когда дальнейшее устройство несовершеннолетних затруднено, допускается их содержание на более длительный период. Решение о продлении срока пребывания в отделении несовершеннолетнего принимается по согласованию комиссией по делам несовершеннолетних и защите их прав, опеки и попечительства.</w:t>
      </w:r>
    </w:p>
    <w:p w:rsidR="005C2EF1" w:rsidRPr="000C58A0" w:rsidRDefault="00C42B88" w:rsidP="00C42B88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C2EF1" w:rsidRPr="000C58A0">
        <w:rPr>
          <w:sz w:val="24"/>
          <w:szCs w:val="24"/>
        </w:rPr>
        <w:t>. В период нахождения в стационарном отделении дети и подростки обеспечиваются жилой площадью и помещениями для организации реабилитационных и лечебных мероприятий, мебелью, мягким инвентарем, горячим питанием.</w:t>
      </w:r>
    </w:p>
    <w:p w:rsidR="00C70589" w:rsidRPr="004711C5" w:rsidRDefault="00D272B1" w:rsidP="00D85C4F">
      <w:pPr>
        <w:jc w:val="both"/>
        <w:rPr>
          <w:sz w:val="24"/>
          <w:szCs w:val="24"/>
        </w:rPr>
      </w:pPr>
      <w:r w:rsidRPr="00D272B1">
        <w:rPr>
          <w:sz w:val="24"/>
          <w:szCs w:val="24"/>
        </w:rPr>
        <w:t xml:space="preserve"> </w:t>
      </w:r>
      <w:r w:rsidR="00C42B88">
        <w:rPr>
          <w:sz w:val="24"/>
          <w:szCs w:val="24"/>
        </w:rPr>
        <w:t xml:space="preserve"> 4.8</w:t>
      </w:r>
      <w:r w:rsidR="00C70589">
        <w:rPr>
          <w:sz w:val="24"/>
          <w:szCs w:val="24"/>
        </w:rPr>
        <w:t xml:space="preserve">. </w:t>
      </w:r>
      <w:r w:rsidR="00C70589" w:rsidRPr="004711C5">
        <w:rPr>
          <w:sz w:val="24"/>
          <w:szCs w:val="24"/>
        </w:rPr>
        <w:t>Противопоказаниями для приема в отделение являются:</w:t>
      </w:r>
    </w:p>
    <w:p w:rsidR="00C70589" w:rsidRDefault="00C32B4E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несовершеннолетние, совершившие преступление;</w:t>
      </w:r>
    </w:p>
    <w:p w:rsidR="00C32B4E" w:rsidRDefault="00C32B4E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дети и подростки с заболеваниями, требующими активного медицинского вмешательства;</w:t>
      </w:r>
    </w:p>
    <w:p w:rsidR="00C32B4E" w:rsidRDefault="00C32B4E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находящиеся в состоянии алкогольного или наркотического </w:t>
      </w:r>
      <w:r w:rsidR="00947523">
        <w:rPr>
          <w:sz w:val="24"/>
          <w:szCs w:val="24"/>
        </w:rPr>
        <w:t>о</w:t>
      </w:r>
      <w:r>
        <w:rPr>
          <w:sz w:val="24"/>
          <w:szCs w:val="24"/>
        </w:rPr>
        <w:t>пьянения;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>шизофрения;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 xml:space="preserve">олигофрения степени резко выраженной дебильности, </w:t>
      </w:r>
      <w:proofErr w:type="spellStart"/>
      <w:r w:rsidRPr="004711C5">
        <w:rPr>
          <w:sz w:val="24"/>
          <w:szCs w:val="24"/>
        </w:rPr>
        <w:t>идиотии</w:t>
      </w:r>
      <w:proofErr w:type="spellEnd"/>
      <w:r w:rsidRPr="004711C5">
        <w:rPr>
          <w:sz w:val="24"/>
          <w:szCs w:val="24"/>
        </w:rPr>
        <w:t xml:space="preserve">, </w:t>
      </w:r>
      <w:proofErr w:type="spellStart"/>
      <w:r w:rsidRPr="004711C5">
        <w:rPr>
          <w:sz w:val="24"/>
          <w:szCs w:val="24"/>
        </w:rPr>
        <w:t>имбецильности</w:t>
      </w:r>
      <w:proofErr w:type="spellEnd"/>
      <w:r w:rsidRPr="004711C5">
        <w:rPr>
          <w:sz w:val="24"/>
          <w:szCs w:val="24"/>
        </w:rPr>
        <w:t>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proofErr w:type="spellStart"/>
      <w:r w:rsidRPr="004711C5">
        <w:rPr>
          <w:sz w:val="24"/>
          <w:szCs w:val="24"/>
        </w:rPr>
        <w:t>психопатоподобные</w:t>
      </w:r>
      <w:proofErr w:type="spellEnd"/>
      <w:r w:rsidRPr="004711C5">
        <w:rPr>
          <w:sz w:val="24"/>
          <w:szCs w:val="24"/>
        </w:rPr>
        <w:t xml:space="preserve"> состояния;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>эпилепсия;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>вирусные инфекции в острый период;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 xml:space="preserve">хронические соматические заболевания в </w:t>
      </w:r>
      <w:r w:rsidR="0097628A" w:rsidRPr="004711C5">
        <w:rPr>
          <w:sz w:val="24"/>
          <w:szCs w:val="24"/>
        </w:rPr>
        <w:t>период обострения</w:t>
      </w:r>
      <w:r w:rsidRPr="004711C5">
        <w:rPr>
          <w:sz w:val="24"/>
          <w:szCs w:val="24"/>
        </w:rPr>
        <w:t>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>инфекционные заболевания;</w:t>
      </w:r>
    </w:p>
    <w:p w:rsidR="00D85C4F" w:rsidRPr="004711C5" w:rsidRDefault="00D85C4F" w:rsidP="00D85C4F">
      <w:pPr>
        <w:pStyle w:val="a3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158" w:lineRule="atLeast"/>
        <w:ind w:left="851"/>
        <w:jc w:val="both"/>
        <w:rPr>
          <w:sz w:val="24"/>
          <w:szCs w:val="24"/>
        </w:rPr>
      </w:pPr>
      <w:r w:rsidRPr="004711C5">
        <w:rPr>
          <w:sz w:val="24"/>
          <w:szCs w:val="24"/>
        </w:rPr>
        <w:t>открытые формы туберкулеза.</w:t>
      </w:r>
    </w:p>
    <w:p w:rsidR="00C70589" w:rsidRPr="004A4FA2" w:rsidRDefault="00C70589" w:rsidP="00C70589">
      <w:pPr>
        <w:rPr>
          <w:sz w:val="24"/>
          <w:szCs w:val="24"/>
        </w:rPr>
      </w:pPr>
    </w:p>
    <w:p w:rsidR="00C70589" w:rsidRPr="00AA50DA" w:rsidRDefault="00C70589" w:rsidP="00234EFF">
      <w:pPr>
        <w:ind w:left="709" w:hanging="709"/>
        <w:jc w:val="center"/>
        <w:rPr>
          <w:b/>
          <w:sz w:val="24"/>
        </w:rPr>
      </w:pPr>
      <w:r w:rsidRPr="00AA50DA">
        <w:rPr>
          <w:b/>
          <w:sz w:val="24"/>
          <w:lang w:val="en-US"/>
        </w:rPr>
        <w:lastRenderedPageBreak/>
        <w:t>V</w:t>
      </w:r>
      <w:r w:rsidRPr="00AA50DA">
        <w:rPr>
          <w:b/>
          <w:sz w:val="24"/>
        </w:rPr>
        <w:t>. Взаимосвязь</w:t>
      </w:r>
    </w:p>
    <w:p w:rsidR="00C70589" w:rsidRPr="00AA50DA" w:rsidRDefault="00C70589" w:rsidP="00C70589">
      <w:pPr>
        <w:ind w:left="709" w:hanging="709"/>
        <w:jc w:val="both"/>
        <w:rPr>
          <w:sz w:val="24"/>
        </w:rPr>
      </w:pPr>
    </w:p>
    <w:p w:rsidR="00C70589" w:rsidRDefault="00814C0B" w:rsidP="00C70589">
      <w:pPr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C70589">
        <w:rPr>
          <w:sz w:val="24"/>
        </w:rPr>
        <w:t xml:space="preserve">.1. </w:t>
      </w:r>
      <w:r w:rsidR="00C6416B">
        <w:rPr>
          <w:sz w:val="24"/>
        </w:rPr>
        <w:t>Стационарное о</w:t>
      </w:r>
      <w:r w:rsidR="00C70589">
        <w:rPr>
          <w:sz w:val="24"/>
        </w:rPr>
        <w:t>тде</w:t>
      </w:r>
      <w:r w:rsidR="00C6416B">
        <w:rPr>
          <w:sz w:val="24"/>
        </w:rPr>
        <w:t xml:space="preserve">ление </w:t>
      </w:r>
      <w:r w:rsidR="00C70589">
        <w:rPr>
          <w:sz w:val="24"/>
        </w:rPr>
        <w:t>работает в тесном контакте по вопросам своей компетенции</w:t>
      </w:r>
      <w:r w:rsidR="00FE430F">
        <w:rPr>
          <w:sz w:val="24"/>
        </w:rPr>
        <w:t xml:space="preserve"> со следующими организациями</w:t>
      </w:r>
      <w:r w:rsidR="00C70589">
        <w:rPr>
          <w:sz w:val="24"/>
        </w:rPr>
        <w:t>:</w:t>
      </w:r>
    </w:p>
    <w:p w:rsidR="00C70589" w:rsidRDefault="00D85C4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 xml:space="preserve"> все структурные подразделения</w:t>
      </w:r>
      <w:r w:rsidR="00C70589">
        <w:rPr>
          <w:sz w:val="24"/>
        </w:rPr>
        <w:t xml:space="preserve"> Учреждения;</w:t>
      </w:r>
    </w:p>
    <w:p w:rsidR="00D85C4F" w:rsidRDefault="00D85C4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>Отдел опеки и попечительства;</w:t>
      </w:r>
    </w:p>
    <w:p w:rsidR="00D85C4F" w:rsidRDefault="00D85C4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  <w:szCs w:val="24"/>
        </w:rPr>
        <w:t>Комиссия по делам несовершеннолетних и защите их прав;</w:t>
      </w:r>
    </w:p>
    <w:p w:rsidR="00C70589" w:rsidRDefault="00D85C4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>МОУ Харанорская СОШ № 40;</w:t>
      </w:r>
    </w:p>
    <w:p w:rsidR="00D85C4F" w:rsidRDefault="00D85C4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 xml:space="preserve">Сотрудники </w:t>
      </w:r>
      <w:r w:rsidR="009F24CD">
        <w:rPr>
          <w:sz w:val="24"/>
        </w:rPr>
        <w:t>правоохранительных органов;</w:t>
      </w:r>
    </w:p>
    <w:p w:rsidR="009F24CD" w:rsidRDefault="00FE430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>Центр занятости населения;</w:t>
      </w:r>
    </w:p>
    <w:p w:rsidR="0088670A" w:rsidRDefault="0088670A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>МБУ КБЦ «Шахтер»;</w:t>
      </w:r>
    </w:p>
    <w:p w:rsidR="0088670A" w:rsidRDefault="0097628A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4"/>
        </w:rPr>
      </w:pPr>
      <w:r>
        <w:rPr>
          <w:sz w:val="24"/>
        </w:rPr>
        <w:t xml:space="preserve">ГКУ ЕСРЦ Забайкальского </w:t>
      </w:r>
      <w:r w:rsidR="0088670A">
        <w:rPr>
          <w:sz w:val="24"/>
        </w:rPr>
        <w:t>края;</w:t>
      </w:r>
    </w:p>
    <w:p w:rsidR="004F6919" w:rsidRPr="00C70589" w:rsidRDefault="00FE430F" w:rsidP="00C70589">
      <w:pPr>
        <w:pStyle w:val="a3"/>
        <w:numPr>
          <w:ilvl w:val="0"/>
          <w:numId w:val="15"/>
        </w:numPr>
        <w:tabs>
          <w:tab w:val="left" w:pos="1134"/>
        </w:tabs>
        <w:ind w:hanging="11"/>
        <w:jc w:val="both"/>
      </w:pPr>
      <w:r w:rsidRPr="00C6416B">
        <w:rPr>
          <w:sz w:val="24"/>
        </w:rPr>
        <w:t>ГУЗ Борзинская ЦРБ.</w:t>
      </w:r>
    </w:p>
    <w:sectPr w:rsidR="004F6919" w:rsidRPr="00C70589" w:rsidSect="00FE430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D60"/>
    <w:multiLevelType w:val="hybridMultilevel"/>
    <w:tmpl w:val="F07418A0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8041C"/>
    <w:multiLevelType w:val="hybridMultilevel"/>
    <w:tmpl w:val="8DA8EBFE"/>
    <w:lvl w:ilvl="0" w:tplc="CB144F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C99"/>
    <w:multiLevelType w:val="hybridMultilevel"/>
    <w:tmpl w:val="56686D0E"/>
    <w:lvl w:ilvl="0" w:tplc="23A6D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2ADC6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B5A63AE">
      <w:numFmt w:val="none"/>
      <w:lvlText w:val=""/>
      <w:lvlJc w:val="left"/>
      <w:pPr>
        <w:tabs>
          <w:tab w:val="num" w:pos="360"/>
        </w:tabs>
      </w:pPr>
    </w:lvl>
    <w:lvl w:ilvl="3" w:tplc="70480EA6">
      <w:numFmt w:val="none"/>
      <w:lvlText w:val=""/>
      <w:lvlJc w:val="left"/>
      <w:pPr>
        <w:tabs>
          <w:tab w:val="num" w:pos="360"/>
        </w:tabs>
      </w:pPr>
    </w:lvl>
    <w:lvl w:ilvl="4" w:tplc="795E7396">
      <w:numFmt w:val="none"/>
      <w:lvlText w:val=""/>
      <w:lvlJc w:val="left"/>
      <w:pPr>
        <w:tabs>
          <w:tab w:val="num" w:pos="360"/>
        </w:tabs>
      </w:pPr>
    </w:lvl>
    <w:lvl w:ilvl="5" w:tplc="A3C081FE">
      <w:numFmt w:val="none"/>
      <w:lvlText w:val=""/>
      <w:lvlJc w:val="left"/>
      <w:pPr>
        <w:tabs>
          <w:tab w:val="num" w:pos="360"/>
        </w:tabs>
      </w:pPr>
    </w:lvl>
    <w:lvl w:ilvl="6" w:tplc="7A36F252">
      <w:numFmt w:val="none"/>
      <w:lvlText w:val=""/>
      <w:lvlJc w:val="left"/>
      <w:pPr>
        <w:tabs>
          <w:tab w:val="num" w:pos="360"/>
        </w:tabs>
      </w:pPr>
    </w:lvl>
    <w:lvl w:ilvl="7" w:tplc="EBAA6E5E">
      <w:numFmt w:val="none"/>
      <w:lvlText w:val=""/>
      <w:lvlJc w:val="left"/>
      <w:pPr>
        <w:tabs>
          <w:tab w:val="num" w:pos="360"/>
        </w:tabs>
      </w:pPr>
    </w:lvl>
    <w:lvl w:ilvl="8" w:tplc="953A77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7340D0"/>
    <w:multiLevelType w:val="multilevel"/>
    <w:tmpl w:val="4894A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38973C2"/>
    <w:multiLevelType w:val="hybridMultilevel"/>
    <w:tmpl w:val="75D04944"/>
    <w:lvl w:ilvl="0" w:tplc="E90CF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A72AF"/>
    <w:multiLevelType w:val="hybridMultilevel"/>
    <w:tmpl w:val="F9DE682C"/>
    <w:lvl w:ilvl="0" w:tplc="CB144FE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74AB4"/>
    <w:multiLevelType w:val="hybridMultilevel"/>
    <w:tmpl w:val="37C0152E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4B42"/>
    <w:multiLevelType w:val="hybridMultilevel"/>
    <w:tmpl w:val="B7D85804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1170"/>
    <w:multiLevelType w:val="hybridMultilevel"/>
    <w:tmpl w:val="2FE6F6EE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B1693"/>
    <w:multiLevelType w:val="hybridMultilevel"/>
    <w:tmpl w:val="C6F4116A"/>
    <w:lvl w:ilvl="0" w:tplc="21E4A7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5C4A"/>
    <w:multiLevelType w:val="hybridMultilevel"/>
    <w:tmpl w:val="A99EA640"/>
    <w:lvl w:ilvl="0" w:tplc="CB144FE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3536425"/>
    <w:multiLevelType w:val="hybridMultilevel"/>
    <w:tmpl w:val="09CE6ACA"/>
    <w:lvl w:ilvl="0" w:tplc="E90CFA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9B0885"/>
    <w:multiLevelType w:val="hybridMultilevel"/>
    <w:tmpl w:val="1950908C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F0E42"/>
    <w:multiLevelType w:val="hybridMultilevel"/>
    <w:tmpl w:val="7480CA02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75C42"/>
    <w:multiLevelType w:val="hybridMultilevel"/>
    <w:tmpl w:val="EC5E5154"/>
    <w:lvl w:ilvl="0" w:tplc="E90CF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0E54C0"/>
    <w:multiLevelType w:val="hybridMultilevel"/>
    <w:tmpl w:val="3A5092F0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D4F7E"/>
    <w:multiLevelType w:val="hybridMultilevel"/>
    <w:tmpl w:val="9BA236DE"/>
    <w:lvl w:ilvl="0" w:tplc="CB14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96152"/>
    <w:multiLevelType w:val="hybridMultilevel"/>
    <w:tmpl w:val="64C4516E"/>
    <w:lvl w:ilvl="0" w:tplc="E90CFA4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  <w:num w:numId="21">
    <w:abstractNumId w:val="17"/>
  </w:num>
  <w:num w:numId="22">
    <w:abstractNumId w:val="2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4"/>
    <w:rsid w:val="0001421C"/>
    <w:rsid w:val="00094CA4"/>
    <w:rsid w:val="000A202E"/>
    <w:rsid w:val="000C58A0"/>
    <w:rsid w:val="000D54A9"/>
    <w:rsid w:val="000F15E9"/>
    <w:rsid w:val="0015074E"/>
    <w:rsid w:val="00192FEE"/>
    <w:rsid w:val="001B5AF0"/>
    <w:rsid w:val="00222D39"/>
    <w:rsid w:val="00234EFF"/>
    <w:rsid w:val="002F4ACE"/>
    <w:rsid w:val="00303603"/>
    <w:rsid w:val="00327161"/>
    <w:rsid w:val="00386872"/>
    <w:rsid w:val="003D6554"/>
    <w:rsid w:val="00425BCD"/>
    <w:rsid w:val="0043246E"/>
    <w:rsid w:val="00473C29"/>
    <w:rsid w:val="0048673F"/>
    <w:rsid w:val="00495635"/>
    <w:rsid w:val="004C0712"/>
    <w:rsid w:val="004C61E7"/>
    <w:rsid w:val="004F6919"/>
    <w:rsid w:val="00504B7C"/>
    <w:rsid w:val="00546C92"/>
    <w:rsid w:val="00597655"/>
    <w:rsid w:val="005C2EF1"/>
    <w:rsid w:val="005E2AE3"/>
    <w:rsid w:val="006113B1"/>
    <w:rsid w:val="00626FA1"/>
    <w:rsid w:val="006629D4"/>
    <w:rsid w:val="006666C0"/>
    <w:rsid w:val="00670746"/>
    <w:rsid w:val="006823B3"/>
    <w:rsid w:val="006A1CEE"/>
    <w:rsid w:val="006C2346"/>
    <w:rsid w:val="006D3808"/>
    <w:rsid w:val="006F5D96"/>
    <w:rsid w:val="00713DF6"/>
    <w:rsid w:val="00714FFC"/>
    <w:rsid w:val="00730939"/>
    <w:rsid w:val="007460EB"/>
    <w:rsid w:val="00766910"/>
    <w:rsid w:val="00780671"/>
    <w:rsid w:val="00814C0B"/>
    <w:rsid w:val="008631E7"/>
    <w:rsid w:val="0088670A"/>
    <w:rsid w:val="00893879"/>
    <w:rsid w:val="0093783A"/>
    <w:rsid w:val="00943988"/>
    <w:rsid w:val="00947523"/>
    <w:rsid w:val="00957D1C"/>
    <w:rsid w:val="00967BC7"/>
    <w:rsid w:val="00972274"/>
    <w:rsid w:val="0097628A"/>
    <w:rsid w:val="00993C02"/>
    <w:rsid w:val="009D22D1"/>
    <w:rsid w:val="009F24CD"/>
    <w:rsid w:val="00AC52F7"/>
    <w:rsid w:val="00B41928"/>
    <w:rsid w:val="00B525CB"/>
    <w:rsid w:val="00B66A89"/>
    <w:rsid w:val="00B86653"/>
    <w:rsid w:val="00BC28FB"/>
    <w:rsid w:val="00BE2AF7"/>
    <w:rsid w:val="00BE495F"/>
    <w:rsid w:val="00C06CC1"/>
    <w:rsid w:val="00C234A5"/>
    <w:rsid w:val="00C32B4E"/>
    <w:rsid w:val="00C42B88"/>
    <w:rsid w:val="00C47444"/>
    <w:rsid w:val="00C56AB0"/>
    <w:rsid w:val="00C6416B"/>
    <w:rsid w:val="00C70589"/>
    <w:rsid w:val="00C76D0F"/>
    <w:rsid w:val="00C93E1D"/>
    <w:rsid w:val="00D00960"/>
    <w:rsid w:val="00D2037E"/>
    <w:rsid w:val="00D272B1"/>
    <w:rsid w:val="00D40D8E"/>
    <w:rsid w:val="00D85C4F"/>
    <w:rsid w:val="00DF4399"/>
    <w:rsid w:val="00E428BB"/>
    <w:rsid w:val="00E65C0F"/>
    <w:rsid w:val="00EB55DA"/>
    <w:rsid w:val="00F17C36"/>
    <w:rsid w:val="00F211B4"/>
    <w:rsid w:val="00F528D6"/>
    <w:rsid w:val="00F54F8A"/>
    <w:rsid w:val="00F80ABA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4790-98AD-475B-8B68-BFC7EFA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D655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65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D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C61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C2E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</dc:creator>
  <cp:keywords/>
  <dc:description/>
  <cp:lastModifiedBy>User</cp:lastModifiedBy>
  <cp:revision>8</cp:revision>
  <cp:lastPrinted>2019-06-05T02:04:00Z</cp:lastPrinted>
  <dcterms:created xsi:type="dcterms:W3CDTF">2019-06-04T09:10:00Z</dcterms:created>
  <dcterms:modified xsi:type="dcterms:W3CDTF">2019-07-03T08:13:00Z</dcterms:modified>
</cp:coreProperties>
</file>