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F3" w:rsidRPr="004D0BB0" w:rsidRDefault="00E72C58" w:rsidP="00E72C58">
      <w:pPr>
        <w:jc w:val="right"/>
      </w:pPr>
      <w:r w:rsidRPr="004D0BB0">
        <w:t>УТВЕРЖДЕНО</w:t>
      </w:r>
    </w:p>
    <w:p w:rsidR="00E72C58" w:rsidRPr="004D0BB0" w:rsidRDefault="00E72C58" w:rsidP="00E72C58">
      <w:pPr>
        <w:jc w:val="right"/>
      </w:pPr>
      <w:r w:rsidRPr="004D0BB0">
        <w:tab/>
        <w:t>приказом директора</w:t>
      </w:r>
    </w:p>
    <w:p w:rsidR="00E72C58" w:rsidRPr="004D0BB0" w:rsidRDefault="00E72C58" w:rsidP="00E72C58">
      <w:pPr>
        <w:jc w:val="right"/>
      </w:pPr>
      <w:r w:rsidRPr="004D0BB0">
        <w:t>ГАУСО ШРЦ «Топаз»</w:t>
      </w:r>
    </w:p>
    <w:p w:rsidR="00E72C58" w:rsidRPr="004D0BB0" w:rsidRDefault="00E72C58" w:rsidP="00E72C58">
      <w:pPr>
        <w:jc w:val="right"/>
      </w:pPr>
      <w:r w:rsidRPr="004D0BB0">
        <w:t xml:space="preserve">Забайкальского края </w:t>
      </w:r>
    </w:p>
    <w:p w:rsidR="00E72C58" w:rsidRPr="004D0BB0" w:rsidRDefault="004D0BB0" w:rsidP="00E72C58">
      <w:pPr>
        <w:jc w:val="right"/>
      </w:pPr>
      <w:r w:rsidRPr="004D0BB0">
        <w:t>От 30.05.2017г № 105</w:t>
      </w:r>
    </w:p>
    <w:p w:rsidR="00E72C58" w:rsidRPr="004D0BB0" w:rsidRDefault="00E72C58"/>
    <w:p w:rsidR="00E72C58" w:rsidRPr="004D0BB0" w:rsidRDefault="00E72C58" w:rsidP="00E72C58">
      <w:pPr>
        <w:pStyle w:val="Style65"/>
        <w:widowControl/>
        <w:jc w:val="center"/>
        <w:rPr>
          <w:rStyle w:val="FontStyle143"/>
          <w:sz w:val="24"/>
          <w:szCs w:val="24"/>
        </w:rPr>
      </w:pPr>
      <w:r w:rsidRPr="004D0BB0">
        <w:rPr>
          <w:rStyle w:val="FontStyle143"/>
          <w:sz w:val="24"/>
          <w:szCs w:val="24"/>
        </w:rPr>
        <w:t xml:space="preserve">ПОЛОЖЕНИЕ </w:t>
      </w:r>
    </w:p>
    <w:p w:rsidR="00E72C58" w:rsidRPr="004D0BB0" w:rsidRDefault="00E72C58" w:rsidP="00E72C58">
      <w:pPr>
        <w:pStyle w:val="Style65"/>
        <w:widowControl/>
        <w:jc w:val="center"/>
        <w:rPr>
          <w:rStyle w:val="FontStyle143"/>
          <w:sz w:val="24"/>
          <w:szCs w:val="24"/>
        </w:rPr>
      </w:pPr>
      <w:r w:rsidRPr="004D0BB0">
        <w:rPr>
          <w:rStyle w:val="FontStyle143"/>
          <w:sz w:val="24"/>
          <w:szCs w:val="24"/>
        </w:rPr>
        <w:t>ОБ ОТДЕЛЕНИИ СОЦИАЛЬНОГО ОБСЛУЖИВАНИЯ НА ДОМУ ГРАЖДАН ПОЖИЛОГО ВОЗРАСТА И ИНВАЛИДОВ</w:t>
      </w:r>
      <w:bookmarkStart w:id="0" w:name="_GoBack"/>
      <w:bookmarkEnd w:id="0"/>
      <w:r w:rsidRPr="004D0BB0">
        <w:rPr>
          <w:rStyle w:val="FontStyle143"/>
          <w:sz w:val="24"/>
          <w:szCs w:val="24"/>
        </w:rPr>
        <w:t xml:space="preserve"> ГАУСО ШРЦ </w:t>
      </w:r>
    </w:p>
    <w:p w:rsidR="00E72C58" w:rsidRPr="004D0BB0" w:rsidRDefault="00E72C58" w:rsidP="00E72C58">
      <w:pPr>
        <w:pStyle w:val="Style65"/>
        <w:widowControl/>
        <w:jc w:val="center"/>
        <w:rPr>
          <w:rStyle w:val="FontStyle143"/>
          <w:sz w:val="24"/>
          <w:szCs w:val="24"/>
        </w:rPr>
      </w:pPr>
      <w:r w:rsidRPr="004D0BB0">
        <w:rPr>
          <w:rStyle w:val="FontStyle143"/>
          <w:sz w:val="24"/>
          <w:szCs w:val="24"/>
        </w:rPr>
        <w:t>«ТОПАЗ»  ЗАБАЙКАЛЬСКОГО КРАЯ</w:t>
      </w:r>
    </w:p>
    <w:p w:rsidR="00E72C58" w:rsidRPr="004D0BB0" w:rsidRDefault="00E72C58" w:rsidP="00E72C58">
      <w:pPr>
        <w:widowControl w:val="0"/>
        <w:tabs>
          <w:tab w:val="left" w:pos="1933"/>
        </w:tabs>
        <w:autoSpaceDE w:val="0"/>
        <w:autoSpaceDN w:val="0"/>
        <w:adjustRightInd w:val="0"/>
        <w:jc w:val="center"/>
        <w:rPr>
          <w:b/>
          <w:bCs/>
        </w:rPr>
      </w:pPr>
    </w:p>
    <w:p w:rsidR="00E72C58" w:rsidRPr="004D0BB0" w:rsidRDefault="00E72C58" w:rsidP="00E72C58">
      <w:pPr>
        <w:widowControl w:val="0"/>
        <w:tabs>
          <w:tab w:val="left" w:pos="1933"/>
        </w:tabs>
        <w:autoSpaceDE w:val="0"/>
        <w:autoSpaceDN w:val="0"/>
        <w:adjustRightInd w:val="0"/>
        <w:jc w:val="center"/>
        <w:rPr>
          <w:b/>
          <w:bCs/>
        </w:rPr>
      </w:pPr>
      <w:r w:rsidRPr="004D0BB0">
        <w:rPr>
          <w:b/>
          <w:bCs/>
        </w:rPr>
        <w:t>1. Общие положения</w:t>
      </w:r>
    </w:p>
    <w:p w:rsidR="00E72C58" w:rsidRPr="004D0BB0" w:rsidRDefault="00E72C58" w:rsidP="00E72C58">
      <w:pPr>
        <w:widowControl w:val="0"/>
        <w:tabs>
          <w:tab w:val="left" w:pos="1933"/>
        </w:tabs>
        <w:autoSpaceDE w:val="0"/>
        <w:autoSpaceDN w:val="0"/>
        <w:adjustRightInd w:val="0"/>
        <w:jc w:val="center"/>
        <w:rPr>
          <w:b/>
          <w:bCs/>
        </w:rPr>
      </w:pP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 xml:space="preserve">1.1. </w:t>
      </w:r>
      <w:proofErr w:type="gramStart"/>
      <w:r w:rsidRPr="004D0BB0">
        <w:t xml:space="preserve">Отделение социального обслуживания на дому граждан пожилого возраста и инвалидов (далее-отделение) предназначено для предоставления гражданину, признанному нуждающемся в социальном обслуживании, частично или полностью утратившему способность к самообслуживанию, социального обслуживания в целях нормализации условий жизнедеятельности и (или) повышения степени самостоятельного удовлетворения основных жизненных потребностей. </w:t>
      </w:r>
      <w:proofErr w:type="gramEnd"/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 xml:space="preserve">        Деятельность отделения направлена на максимально возможное продление пребывания граждан пожилого возраста и инвалидов в </w:t>
      </w:r>
      <w:proofErr w:type="gramStart"/>
      <w:r w:rsidRPr="004D0BB0">
        <w:t>привычной</w:t>
      </w:r>
      <w:proofErr w:type="gramEnd"/>
      <w:r w:rsidRPr="004D0BB0">
        <w:t xml:space="preserve"> благоприятной среде, в целях поддержания их социального статуса, а также на защиту их прав и законных интересов;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1.2</w:t>
      </w:r>
      <w:r w:rsidRPr="004D0BB0">
        <w:rPr>
          <w:i/>
        </w:rPr>
        <w:t xml:space="preserve">.  </w:t>
      </w:r>
      <w:r w:rsidRPr="004D0BB0">
        <w:t xml:space="preserve">Отделение осуществляет свою деятельность в соответствии с законодательством Российской Федерации и Забайкальского края о социальном обслуживании граждан пожилого возраста и инвалидов, приказами Министерства труда и социальной защиты населения Забайкальского края,  Уставом и приказами Государственного </w:t>
      </w:r>
      <w:r w:rsidR="00FB041E" w:rsidRPr="004D0BB0">
        <w:t xml:space="preserve">автономного </w:t>
      </w:r>
      <w:r w:rsidRPr="004D0BB0">
        <w:t>учреждения социального обслуживания</w:t>
      </w:r>
      <w:r w:rsidR="00FB041E" w:rsidRPr="004D0BB0">
        <w:t xml:space="preserve"> «Шерловогорский реабилитационный центр</w:t>
      </w:r>
      <w:r w:rsidRPr="004D0BB0">
        <w:t xml:space="preserve"> «</w:t>
      </w:r>
      <w:r w:rsidR="00FB041E" w:rsidRPr="004D0BB0">
        <w:t>Топаз</w:t>
      </w:r>
      <w:r w:rsidRPr="004D0BB0">
        <w:t xml:space="preserve">»  Забайкальского края (далее - Учреждение), Положением </w:t>
      </w:r>
      <w:proofErr w:type="gramStart"/>
      <w:r w:rsidRPr="004D0BB0">
        <w:t>о</w:t>
      </w:r>
      <w:proofErr w:type="gramEnd"/>
      <w:r w:rsidRPr="004D0BB0">
        <w:t xml:space="preserve"> Учреждении, порядком предоставления социальных услуг и  настоящим Положением. 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 xml:space="preserve">1.3.   Социальное обслуживание граждан пожилого возраста и инвалидов осуществляется социальными работниками </w:t>
      </w:r>
      <w:proofErr w:type="gramStart"/>
      <w:r w:rsidRPr="004D0BB0">
        <w:t>согласно</w:t>
      </w:r>
      <w:proofErr w:type="gramEnd"/>
      <w:r w:rsidRPr="004D0BB0">
        <w:t xml:space="preserve"> штатного расписания, утвержденного Министерством труда и социальной защиты населения  Забайкальского края (далее-Министерство) и приказом директора. 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4D0BB0">
        <w:t>1.4. На должность социальных работников принимаются лица, имеющие среднее профессиональное образование – программы подготовки рабочих, служащих либо среднее общее образование и профессиональную подготовку (стажировку) на рабочем месте. Лица, принимаемые на должность социальных работников, проходят медицинский осмотр, в установленном законодательством порядке, с оформлением допуска к работе. Социальным работникам отделения выдаются удостоверения.</w:t>
      </w:r>
      <w:r w:rsidRPr="004D0BB0">
        <w:rPr>
          <w:u w:val="single"/>
        </w:rPr>
        <w:t xml:space="preserve">        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 xml:space="preserve">      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0BB0">
        <w:rPr>
          <w:b/>
          <w:bCs/>
        </w:rPr>
        <w:t>2.  Порядок формирования, реорганизации и ликвидации деятельности отделения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 xml:space="preserve">2.1. Отделение является структурным подразделением Учреждения.  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 xml:space="preserve">2.2. Отделение реорганизуется и ликвидируется на основании приказа директора Учреждения по согласованию с Министерством.  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0BB0">
        <w:rPr>
          <w:b/>
        </w:rPr>
        <w:t>3.</w:t>
      </w:r>
      <w:r w:rsidRPr="004D0BB0">
        <w:rPr>
          <w:b/>
          <w:bCs/>
        </w:rPr>
        <w:t xml:space="preserve"> Управление отделением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3.1. Управление отделением осуществляет заведующий отделением, который назначается и находится в непосредственном подчинении руководителя учреждения.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 xml:space="preserve">3.2. Изменения в настоящее Положение вносятся в соответствии с Уставом, </w:t>
      </w:r>
      <w:r w:rsidRPr="004D0BB0">
        <w:lastRenderedPageBreak/>
        <w:t>Положением об Учреждении и на основании приказа руководителя учреждения.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3.3. Ответственность за неисполнение настоящего Положения возлагается на заведующего отделением.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0BB0">
        <w:rPr>
          <w:b/>
          <w:bCs/>
        </w:rPr>
        <w:t>4. Основные направления работы отделения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4.1. Отделение осуществляет свою деятельность по следующим направлениям: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- выявление граждан, проживающих на территории участка обслуживания, нуждающихся в социальной помощи, их интересы и потребности, трудности и проблемы  и  своевременное оказание им социальной помощи и поддержки;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D0BB0">
        <w:rPr>
          <w:color w:val="000000"/>
        </w:rPr>
        <w:t>- предоставление социальных услуг в форме социального обслуживания на дому в соответствии с индивидуальной программой, составленной исходя из потребностей гражданина;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rPr>
          <w:color w:val="000000"/>
        </w:rPr>
        <w:t>- постановка на учет граждан, нуждающихся в социальном обслуживании, проживающих на территории обслуживания;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- внедрение в практику новых технологий, форм и методов социального обслуживания для улучшения качества предоставляемых услуг, в зависимости от характера нуждаемости населения и местных социально-экономических условий.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4.2. Работа отделения осуществляется во взаимодействии с отделом социальной защиты ГКУ «Краевой центр социальной защиты населения»  Забайкальского края, Министерством труда и социальной защиты населения Забайкальского края, учреждениями здравоохранения, отделениями Забайкальских региональных отделений общероссийской общественной организации ветеранов (пенсионеров) войны, труда, вооруженных сил и правоохранительных органов, Всероссийского общества инвалидов и др.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0BB0">
        <w:rPr>
          <w:b/>
          <w:bCs/>
        </w:rPr>
        <w:t xml:space="preserve">5. Признание гражданина, </w:t>
      </w:r>
      <w:proofErr w:type="gramStart"/>
      <w:r w:rsidRPr="004D0BB0">
        <w:rPr>
          <w:b/>
          <w:bCs/>
        </w:rPr>
        <w:t>нуждающимся</w:t>
      </w:r>
      <w:proofErr w:type="gramEnd"/>
      <w:r w:rsidRPr="004D0BB0">
        <w:rPr>
          <w:b/>
          <w:bCs/>
        </w:rPr>
        <w:t xml:space="preserve"> в социальном обслуживании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5.1.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- наличие в семье инвалида или инвалидов, в том числе ребенка-инвалида или дете</w:t>
      </w:r>
      <w:proofErr w:type="gramStart"/>
      <w:r w:rsidRPr="004D0BB0">
        <w:t>й-</w:t>
      </w:r>
      <w:proofErr w:type="gramEnd"/>
      <w:r w:rsidRPr="004D0BB0">
        <w:t xml:space="preserve"> инвалидов, нуждающихся в постоянном постороннем уходе;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- отсутствие возможности обеспечения ухода (в том числе и временного) за инвалидом, ребенком, детьми, а также отсутствия попечения над ними.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 xml:space="preserve">5.2.  Решение о признании гражданина, </w:t>
      </w:r>
      <w:proofErr w:type="gramStart"/>
      <w:r w:rsidRPr="004D0BB0">
        <w:t>нуждающимся</w:t>
      </w:r>
      <w:proofErr w:type="gramEnd"/>
      <w:r w:rsidRPr="004D0BB0">
        <w:t xml:space="preserve"> в предоставлении социальных услуг, принимается на основании следующих документов: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- документа, удостоверяющего личность гражданина;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284"/>
        <w:jc w:val="both"/>
      </w:pPr>
      <w:r w:rsidRPr="004D0BB0">
        <w:t xml:space="preserve">      - документа, удостоверяющего личность лица, действующего от имени гражданина (в случаях, предусмотренных Федеральными законами);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284"/>
        <w:jc w:val="both"/>
      </w:pPr>
      <w:r w:rsidRPr="004D0BB0">
        <w:t xml:space="preserve">      - справки о состоянии здоровья гражданина, выданной соответствующими медицинскими организациями государственной системы здравоохранения и муниципальной системы здравоохранения;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284"/>
        <w:jc w:val="both"/>
      </w:pPr>
      <w:r w:rsidRPr="004D0BB0">
        <w:t xml:space="preserve">      - выписки из акта освидетельствования гражданина, признанного инвалидом;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284"/>
        <w:jc w:val="both"/>
      </w:pPr>
      <w:r w:rsidRPr="004D0BB0">
        <w:t xml:space="preserve">      - документа, содержащего сведения о лицах, зарегистрированных совместно с гражданином по месту его постоянного места жительства              (пребывания);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284"/>
        <w:jc w:val="both"/>
      </w:pPr>
      <w:r w:rsidRPr="004D0BB0">
        <w:t xml:space="preserve">      - справки о доходах с места работы каждого члена семьи гражданина;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284"/>
        <w:jc w:val="both"/>
      </w:pPr>
      <w:r w:rsidRPr="004D0BB0">
        <w:t xml:space="preserve">      - заявления с указанием причины невозможности оказания родственниками необходимого ухода;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284"/>
        <w:jc w:val="both"/>
      </w:pPr>
      <w:r w:rsidRPr="004D0BB0">
        <w:t xml:space="preserve">       - документа, подтверждающего полномочия лица, действующего от имени гражданина, в случае подачи заявления лицом, действующим от имени гражданина.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lastRenderedPageBreak/>
        <w:t xml:space="preserve">5.3.  В предоставлении социальных услуг отказывается в следующих случаях: 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5.3.1. Если имеются медицинские противопоказания, перечень которых утверждается федеральным органом исполнительной власти, а именно: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</w:pPr>
      <w:r w:rsidRPr="004D0BB0">
        <w:t>- наличие тяжелых психических расстройств;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</w:pPr>
      <w:r w:rsidRPr="004D0BB0">
        <w:t>- наличие хронического алкоголизма;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</w:pPr>
      <w:r w:rsidRPr="004D0BB0">
        <w:t>- наличие активных форм туберкулеза;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</w:pPr>
      <w:r w:rsidRPr="004D0BB0">
        <w:t>- наличие венерических, карантинных инфекционных заболеваний;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</w:pPr>
      <w:r w:rsidRPr="004D0BB0">
        <w:t xml:space="preserve">- </w:t>
      </w:r>
      <w:proofErr w:type="spellStart"/>
      <w:r w:rsidRPr="004D0BB0">
        <w:t>бактерионосительство</w:t>
      </w:r>
      <w:proofErr w:type="spellEnd"/>
      <w:r w:rsidRPr="004D0BB0">
        <w:t>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</w:pPr>
      <w:r w:rsidRPr="004D0BB0">
        <w:t>- наличие иных тяжелых заболеваний, требующих лечения в специализированных учреждениях здравоохранения.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5.3.2.  Если гражданин не представил документы, указанные в пункте 4.2. данного Положения.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 xml:space="preserve">     </w:t>
      </w:r>
      <w:r w:rsidRPr="004D0BB0">
        <w:tab/>
        <w:t>5.4. Предоставление социальных услуг прекращается: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</w:pPr>
      <w:r w:rsidRPr="004D0BB0">
        <w:t>- по личному заявлению получателя социальных услуг, лица, представляющего его интересы;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</w:pPr>
      <w:r w:rsidRPr="004D0BB0">
        <w:t>- по истечении срока договора о предоставлении социальных услуг;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</w:pPr>
      <w:r w:rsidRPr="004D0BB0">
        <w:t>- при выявлении медицинских противопоказаний;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  <w:r w:rsidRPr="004D0BB0">
        <w:t>- при нарушении условий договора о предоставлении социальных услуг;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  <w:r w:rsidRPr="004D0BB0">
        <w:t>- в судебном порядке за систематическое нарушение гражданином правил внутреннего распорядка поставщика социальных услуг;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  <w:r w:rsidRPr="004D0BB0">
        <w:t>- в случае смерти получателя социальных услуг;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</w:pPr>
      <w:r w:rsidRPr="004D0BB0">
        <w:t>- в случае ликвидации поставщика социальных услуг.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0BB0">
        <w:rPr>
          <w:b/>
          <w:bCs/>
        </w:rPr>
        <w:t>6. Составление индивидуальной программы предоставления социальных услуг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6.1. Индивидуальная программа является документом, в котором указаны форма социального обслуживания, виды, объем, порядок,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утвержденные приказом Министерства труда и социальной защиты населения Забайкальского края.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6.2. Индивидуальная программа предоставления социальных услуг составляется исходя из потребностей гражданина в социальных услугах.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rPr>
          <w:color w:val="000000"/>
        </w:rPr>
        <w:t>6.3.</w:t>
      </w:r>
      <w:r w:rsidRPr="004D0BB0">
        <w:t xml:space="preserve"> В случае признания гражданина, </w:t>
      </w:r>
      <w:proofErr w:type="gramStart"/>
      <w:r w:rsidRPr="004D0BB0">
        <w:t>нуждающимся</w:t>
      </w:r>
      <w:proofErr w:type="gramEnd"/>
      <w:r w:rsidRPr="004D0BB0">
        <w:t xml:space="preserve"> в предоставлении социальных услуг, уполномоченный орган в течение 3-х рабочих дней со дня принятия решения составляет индивидуальную программу предоставления социальных услуг.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0BB0">
        <w:rPr>
          <w:b/>
        </w:rPr>
        <w:t>7. Заключение договора о предоставлении социальных услуг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 xml:space="preserve">7.1.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4D0BB0">
        <w:t>с даты представления</w:t>
      </w:r>
      <w:proofErr w:type="gramEnd"/>
      <w:r w:rsidRPr="004D0BB0">
        <w:t xml:space="preserve"> индивидуальной программы поставщику социальных услуг.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</w:pPr>
      <w:r w:rsidRPr="004D0BB0">
        <w:t>7.2. Социальные услуги в форме социального обслуживания на дому предоставляются бесплатно: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 xml:space="preserve">         </w:t>
      </w:r>
      <w:r w:rsidRPr="004D0BB0">
        <w:tab/>
        <w:t>- лицам, пострадавшим в результате чрезвычайных ситуаций, вооруже</w:t>
      </w:r>
      <w:proofErr w:type="gramStart"/>
      <w:r w:rsidRPr="004D0BB0">
        <w:t>н-</w:t>
      </w:r>
      <w:proofErr w:type="gramEnd"/>
      <w:r w:rsidRPr="004D0BB0">
        <w:t xml:space="preserve"> </w:t>
      </w:r>
      <w:proofErr w:type="spellStart"/>
      <w:r w:rsidRPr="004D0BB0">
        <w:t>ных</w:t>
      </w:r>
      <w:proofErr w:type="spellEnd"/>
      <w:r w:rsidRPr="004D0BB0">
        <w:t xml:space="preserve"> межнациональных (межэтнических) конфликтов;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 xml:space="preserve">         </w:t>
      </w:r>
      <w:r w:rsidRPr="004D0BB0">
        <w:tab/>
        <w:t>- если на дату обращения среднедушевой доход получателя социальных услуг, рассчитанный в соответствии с нормативными правовыми актами 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284"/>
        <w:jc w:val="both"/>
      </w:pPr>
      <w:r w:rsidRPr="004D0BB0">
        <w:t xml:space="preserve"> </w:t>
      </w:r>
      <w:r w:rsidRPr="004D0BB0">
        <w:tab/>
        <w:t>- ветеранам Великой Отечественной войны в соответствии постановлением Правительства Забайкальского края от 29 декабря 2014 года № 719 «О некоторых вопросах бесплатного предоставления социальных услуг в Забайкальском крае».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lastRenderedPageBreak/>
        <w:t xml:space="preserve">7.3. Социальные услуги в форме социального обслуживания на дому  предоставляются за плату или частичную плату, если на дату обращения  среднедушевой доход получателей социальных услуг превышает предельную   величину среднедушевого дохода установленного законом субъекта Российской Федерации и не ниже полуторной величины прожиточного минимума, установленного в субъекте Российской Федерации.  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7.4. Плата за предоставление социальных услуг производится в соответствии с договором о предоставлении социальных услуг.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7.5.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0BB0">
        <w:rPr>
          <w:b/>
          <w:bCs/>
        </w:rPr>
        <w:t>8. Виды социальных услуг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8.1. Получателям социальных услуг с учетом их индивидуальных потребностей предоставляются следующие виды социальных услуг: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 xml:space="preserve">    </w:t>
      </w:r>
      <w:r w:rsidRPr="004D0BB0">
        <w:tab/>
        <w:t xml:space="preserve"> - социально-бытовые, направленные на поддержание жизнедеятельности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>получателей социальных услуг в быту;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 xml:space="preserve">    </w:t>
      </w:r>
      <w:r w:rsidRPr="004D0BB0">
        <w:tab/>
        <w:t xml:space="preserve"> - </w:t>
      </w:r>
      <w:proofErr w:type="gramStart"/>
      <w:r w:rsidRPr="004D0BB0">
        <w:t>социально-медицинские</w:t>
      </w:r>
      <w:proofErr w:type="gramEnd"/>
      <w:r w:rsidRPr="004D0BB0">
        <w:t>, направленные на поддержание и сохранение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>здоровья получателей социальных услуг путем организации ухода, оказания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>содействия в проведении оздоровительных мероприятий, и систематического наблюдения за получателями социальных услуг для выявления отклонений в состоянии их здоровья;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 xml:space="preserve">     </w:t>
      </w:r>
      <w:r w:rsidRPr="004D0BB0">
        <w:tab/>
        <w:t>- социально-психологические, предусматривающие оказание помощи в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>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 xml:space="preserve">      </w:t>
      </w:r>
      <w:r w:rsidRPr="004D0BB0">
        <w:tab/>
        <w:t xml:space="preserve">- </w:t>
      </w:r>
      <w:proofErr w:type="gramStart"/>
      <w:r w:rsidRPr="004D0BB0">
        <w:t>социально-правовые</w:t>
      </w:r>
      <w:proofErr w:type="gramEnd"/>
      <w:r w:rsidRPr="004D0BB0">
        <w:t>, направленные на оказание помощи в получении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>юридических услуг, в том числе бесплатно, в защите прав и законных интересов получателей социальных услуг;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 xml:space="preserve">    </w:t>
      </w:r>
      <w:r w:rsidRPr="004D0BB0">
        <w:tab/>
        <w:t xml:space="preserve"> - услуги в целях повышения коммуникативного потенциала получателей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>социальных услуг, имеющих ограничения жизнедеятельности, в том числе детей-инвалидов.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0BB0">
        <w:rPr>
          <w:b/>
        </w:rPr>
        <w:t>9. Организация социального обслуживания в приемной семье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9.1.  Социальное обслуживание граждан пожилого возраста и инвалидов в приемной семье является одной из форм социального обслуживания на дому и организуется в соответствии с Законом Забайкальского края от 22 декабря 2011 года № 609-ЗЗК «Об организации приемных семей для граждан пожилого возраста и инвалидов в Забайкальском крае».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jc w:val="both"/>
      </w:pPr>
      <w:r w:rsidRPr="004D0BB0">
        <w:t xml:space="preserve">        Социальное обслуживание граждан пожилого возраста и инвалидов в приемной семье направлено на повышение качества жизни, укрепление традиций взаимопомощи, профилактику социального одиночества и определяет порядок организации приемной семь для граждан пожилого возраста и инвалидов.</w:t>
      </w:r>
    </w:p>
    <w:p w:rsidR="00E72C58" w:rsidRPr="004D0BB0" w:rsidRDefault="00E72C58" w:rsidP="00E72C58">
      <w:pPr>
        <w:widowControl w:val="0"/>
        <w:autoSpaceDE w:val="0"/>
        <w:autoSpaceDN w:val="0"/>
        <w:adjustRightInd w:val="0"/>
        <w:ind w:firstLine="708"/>
        <w:jc w:val="both"/>
      </w:pPr>
      <w:r w:rsidRPr="004D0BB0">
        <w:t>9.2. Приемная семья для граждан пожилого возраста и инвалидов создается на основании договора о создании приемной семьи, заключенного между учреждением, лицом, нуждающимся в социальной поддержке и лицом, изъявившим желание создать приемную семью приказом руководителя учреждения</w:t>
      </w:r>
    </w:p>
    <w:p w:rsidR="00E72C58" w:rsidRPr="004D0BB0" w:rsidRDefault="00E72C58"/>
    <w:sectPr w:rsidR="00E72C58" w:rsidRPr="004D0BB0" w:rsidSect="0003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C58"/>
    <w:rsid w:val="000377F3"/>
    <w:rsid w:val="003A49BD"/>
    <w:rsid w:val="004D0BB0"/>
    <w:rsid w:val="00E72C58"/>
    <w:rsid w:val="00F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3">
    <w:name w:val="Font Style143"/>
    <w:rsid w:val="00E72C5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5">
    <w:name w:val="Style65"/>
    <w:basedOn w:val="a"/>
    <w:rsid w:val="00E72C5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2017-06-27T03:03:00Z</cp:lastPrinted>
  <dcterms:created xsi:type="dcterms:W3CDTF">2017-05-28T06:56:00Z</dcterms:created>
  <dcterms:modified xsi:type="dcterms:W3CDTF">2017-06-27T03:04:00Z</dcterms:modified>
</cp:coreProperties>
</file>