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A62" w:rsidRPr="00D7379A" w:rsidRDefault="00A02A62" w:rsidP="00A02A62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r w:rsidRPr="00A02A62">
        <w:rPr>
          <w:rFonts w:ascii="Times New Roman" w:eastAsia="Times New Roman" w:hAnsi="Times New Roman" w:cs="Times New Roman"/>
          <w:sz w:val="36"/>
          <w:szCs w:val="36"/>
          <w:lang w:eastAsia="ru-RU"/>
        </w:rPr>
        <w:t>КАК НЕ СТАТЬ ЖЕРТВОЙ ВЗРЫВА БОМБЫ</w:t>
      </w:r>
    </w:p>
    <w:bookmarkEnd w:id="0"/>
    <w:p w:rsidR="00A02A62" w:rsidRPr="00A02A62" w:rsidRDefault="00A02A62" w:rsidP="00A02A62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A02A62" w:rsidRPr="00A02A62" w:rsidRDefault="00A02A62" w:rsidP="00A02A62">
      <w:pPr>
        <w:spacing w:line="240" w:lineRule="auto"/>
        <w:jc w:val="center"/>
        <w:rPr>
          <w:rFonts w:ascii="Helvetica" w:eastAsia="Times New Roman" w:hAnsi="Helvetica" w:cs="Helvetica"/>
          <w:color w:val="6E6E6E"/>
          <w:sz w:val="20"/>
          <w:szCs w:val="20"/>
          <w:lang w:eastAsia="ru-RU"/>
        </w:rPr>
      </w:pPr>
      <w:r w:rsidRPr="00A02A62">
        <w:rPr>
          <w:rFonts w:ascii="Helvetica" w:eastAsia="Times New Roman" w:hAnsi="Helvetica" w:cs="Helvetica"/>
          <w:b/>
          <w:bCs/>
          <w:noProof/>
          <w:color w:val="00AFF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2F657929" wp14:editId="62E5DD1A">
            <wp:extent cx="5715000" cy="4467225"/>
            <wp:effectExtent l="0" t="0" r="0" b="9525"/>
            <wp:docPr id="1" name="Рисунок 1" descr="КАК НЕ СТАТЬ ЖЕРТВОЙ ВЗРЫВА БОМБЫ">
              <a:hlinkClick xmlns:a="http://schemas.openxmlformats.org/drawingml/2006/main" r:id="rId6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Е СТАТЬ ЖЕРТВОЙ ВЗРЫВА БОМБЫ">
                      <a:hlinkClick r:id="rId6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A62" w:rsidRPr="00A02A62" w:rsidRDefault="00A02A62" w:rsidP="00A0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помнить, что самые простые методы ограничения доступа в здание и </w:t>
      </w:r>
      <w:proofErr w:type="gramStart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посетителями могут дать значительный результат. Чтобы избежать значительного ущерба от взрыва бомб, спрятанных в автомобиле, следует размещать парковку на расстоянии не менее 100 м от здания. Если это невозможно, то ближайшие к зданию парковочные места необходимо предоставлять автомобилям сотрудников компании, чтобы машины посетителей парковались на максимально возможной дистанции.</w:t>
      </w:r>
    </w:p>
    <w:p w:rsidR="00A02A62" w:rsidRPr="00A02A62" w:rsidRDefault="00A02A62" w:rsidP="00A0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избегать появления в непосредственной близости от здания высоких кустарников и деревьев с густой листвой, которые могут являться идеальным укрытием для террористов и преступников.</w:t>
      </w: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регулярное патрулирование периметра здания: наличие видимых охранников или охранника, видеокамер наблюдения и т.д. способно отпугнуть террористов, находящихся в процессе подбора цели для взрыва.</w:t>
      </w: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Мусорные баки и урны внутри здания – идеальное место для закладывания взрывного устройства. Поэтому регулярная уборка является одним из способов обеспечения безопасности.</w:t>
      </w:r>
    </w:p>
    <w:p w:rsidR="00A02A62" w:rsidRPr="00A02A62" w:rsidRDefault="00A02A62" w:rsidP="00A0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Если в организацию позвонил человек, предупреждающий о взрыве бомбы</w:t>
      </w:r>
    </w:p>
    <w:p w:rsidR="00A02A62" w:rsidRPr="00A02A62" w:rsidRDefault="00A02A62" w:rsidP="00A0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Подобный звонок – лучший источник получения информации о взрывных устройствах.</w:t>
      </w:r>
    </w:p>
    <w:p w:rsidR="00A02A62" w:rsidRPr="00A02A62" w:rsidRDefault="00A02A62" w:rsidP="00A0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Поэтому:</w:t>
      </w:r>
    </w:p>
    <w:p w:rsidR="00A02A62" w:rsidRPr="00A02A62" w:rsidRDefault="00A02A62" w:rsidP="00A02A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старайтесь удержать </w:t>
      </w:r>
      <w:proofErr w:type="gramStart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звонящего</w:t>
      </w:r>
      <w:proofErr w:type="gramEnd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линии как можно дольше. Просите </w:t>
      </w:r>
      <w:proofErr w:type="gramStart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gramEnd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/её повторить послание. Постарайтесь записать каждое слово, сказанное </w:t>
      </w:r>
      <w:proofErr w:type="gramStart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позвонившим</w:t>
      </w:r>
      <w:proofErr w:type="gramEnd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2A62" w:rsidRPr="00A02A62" w:rsidRDefault="00A02A62" w:rsidP="00A02A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позвонивший не указал, где заложена бомба, попросите его/её предоставить подробную </w:t>
      </w:r>
      <w:proofErr w:type="spellStart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proofErr w:type="gramStart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;и</w:t>
      </w:r>
      <w:proofErr w:type="gramEnd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нформируйте</w:t>
      </w:r>
      <w:proofErr w:type="spellEnd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звонящего, что в здании находится много людей и взрыв бомбы способен привести к смерти и серьёзным ранениям многих из них;</w:t>
      </w:r>
    </w:p>
    <w:p w:rsidR="00A02A62" w:rsidRPr="00A02A62" w:rsidRDefault="00A02A62" w:rsidP="00A02A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особо внимательны к фоновым звукам, которые раздаются в трубке: звук проезжающих машин, музыка, шумы – эта информация может помочь обнаружить </w:t>
      </w:r>
      <w:proofErr w:type="gramStart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позвонившего</w:t>
      </w:r>
      <w:proofErr w:type="gramEnd"/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2A62" w:rsidRPr="00A02A62" w:rsidRDefault="00A02A62" w:rsidP="00A02A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на детали: голос (мужчина/женщина), тембр голоса (высокий, низкий и пр.), акцент, особенности речи и пр.;</w:t>
      </w:r>
    </w:p>
    <w:p w:rsidR="00A02A62" w:rsidRPr="00A02A62" w:rsidRDefault="00A02A62" w:rsidP="00A02A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зафиксируйте на бумаге всё, что вы заметили, чтобы не забыть и не перепутать. Будьте готовы рассказать всё сотрудникам правоохранительных органов;</w:t>
      </w:r>
    </w:p>
    <w:p w:rsidR="00A02A62" w:rsidRPr="00A02A62" w:rsidRDefault="00A02A62" w:rsidP="00A02A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трубка повешена, немедленно сообщите об угрозе уполномоченному должностному лицу, пожарным, правоохранительным органам и пр.;</w:t>
      </w:r>
    </w:p>
    <w:p w:rsidR="00A02A62" w:rsidRPr="00A02A62" w:rsidRDefault="00A02A62" w:rsidP="00A02A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 вам попало письмо с подобной угрозой, старайтесь лишний раз не дотрагиваться до него. Ни в коем случае не выбрасывайте конверт, не мните бумагу. Отпечатки пальцев на письме, сорт бумаги, адрес отправителя, почерк или шрифт могут помочь обнаружить злоумышленников.</w:t>
      </w:r>
    </w:p>
    <w:p w:rsidR="00A02A62" w:rsidRPr="00A02A62" w:rsidRDefault="00A02A62" w:rsidP="00A0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Если вы обнаружили предмет, похожий на взрывное устройство</w:t>
      </w:r>
    </w:p>
    <w:p w:rsidR="00A02A62" w:rsidRPr="00A02A62" w:rsidRDefault="00A02A62" w:rsidP="00A0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Признаки, которые могут указать на наличие ВУ:</w:t>
      </w:r>
    </w:p>
    <w:p w:rsidR="00A02A62" w:rsidRPr="00A02A62" w:rsidRDefault="00A02A62" w:rsidP="00A02A6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на обнаруженном предмете проводов, верёвок, изоленты;</w:t>
      </w:r>
    </w:p>
    <w:p w:rsidR="00A02A62" w:rsidRPr="00A02A62" w:rsidRDefault="00A02A62" w:rsidP="00A02A6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подозрительные звуки, щелчки, тиканье, издаваемые предметом;</w:t>
      </w:r>
    </w:p>
    <w:p w:rsidR="00A02A62" w:rsidRPr="00A02A62" w:rsidRDefault="00A02A62" w:rsidP="00A02A6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предмета исходит характерный запах миндаля или другой необычный запах.</w:t>
      </w:r>
    </w:p>
    <w:p w:rsidR="00A02A62" w:rsidRPr="00A02A62" w:rsidRDefault="00A02A62" w:rsidP="00A02A6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обнаруженный предмет не должен, как вам кажется, находиться в этом месте и в это время, не оставляйте этот факт без внимания.</w:t>
      </w:r>
    </w:p>
    <w:p w:rsidR="00A02A62" w:rsidRPr="00A02A62" w:rsidRDefault="00A02A62" w:rsidP="00A02A6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подозрительный предмет в общественном транспорте, опросите людей, находящихся рядом. Если хозяин не установлен, сообщите о находке водителю.</w:t>
      </w:r>
    </w:p>
    <w:p w:rsidR="00A02A62" w:rsidRPr="00A02A62" w:rsidRDefault="00A02A62" w:rsidP="00A02A6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подозрительный предмет находится в подъезде вашего дома, опросите соседей, возможно, он принадлежит им. В противном случае сообщите о находке в ваше отделение полиции.</w:t>
      </w:r>
    </w:p>
    <w:p w:rsidR="00A02A62" w:rsidRPr="00A02A62" w:rsidRDefault="00A02A62" w:rsidP="00A02A6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подозрительный предмет в учреждении, сообщите о находке в администрацию.</w:t>
      </w:r>
    </w:p>
    <w:p w:rsidR="00A02A62" w:rsidRPr="00A02A62" w:rsidRDefault="00A02A62" w:rsidP="00A0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 всех перечисленных случаях:</w:t>
      </w:r>
    </w:p>
    <w:p w:rsidR="00A02A62" w:rsidRPr="00A02A62" w:rsidRDefault="00A02A62" w:rsidP="00A02A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трогайте, не вскрывайте и не передвигайте находку.</w:t>
      </w:r>
    </w:p>
    <w:p w:rsidR="00A02A62" w:rsidRPr="00A02A62" w:rsidRDefault="00A02A62" w:rsidP="00A02A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курите, воздержитесь от использования средств радиосвязи, в том числе и мобильных.</w:t>
      </w:r>
    </w:p>
    <w:p w:rsidR="00A02A62" w:rsidRPr="00A02A62" w:rsidRDefault="00A02A62" w:rsidP="00A02A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Сообщите об обнаруженном предмете в правоохранительные органы.</w:t>
      </w:r>
    </w:p>
    <w:p w:rsidR="00A02A62" w:rsidRPr="00A02A62" w:rsidRDefault="00A02A62" w:rsidP="00A02A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время обнаружения находки.</w:t>
      </w:r>
    </w:p>
    <w:p w:rsidR="00A02A62" w:rsidRPr="00A02A62" w:rsidRDefault="00A02A62" w:rsidP="00A02A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обеспечьте охрану подозрительного предмета или опасной зоны.</w:t>
      </w:r>
    </w:p>
    <w:p w:rsidR="00A02A62" w:rsidRPr="00A02A62" w:rsidRDefault="00A02A62" w:rsidP="00A02A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сделать так, чтобы люди отошли как можно дальше от опасной находки.</w:t>
      </w:r>
    </w:p>
    <w:p w:rsidR="00A02A62" w:rsidRPr="00A02A62" w:rsidRDefault="00A02A62" w:rsidP="00A02A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дождитесь прибытия оперативно-следственной группы.</w:t>
      </w:r>
    </w:p>
    <w:p w:rsidR="00A02A62" w:rsidRPr="00A02A62" w:rsidRDefault="00A02A62" w:rsidP="00A02A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что вы являетесь самым важным очевидцем.</w:t>
      </w:r>
    </w:p>
    <w:p w:rsidR="00A02A62" w:rsidRPr="00A02A62" w:rsidRDefault="00A02A62" w:rsidP="00A0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Помните:</w:t>
      </w: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внешний вид предмета может скрывать его настоящее назначение. В качестве камуфляжа для взрывных работ используются обычные бытовые предметы: сумки, пакеты, свертки, коробки.</w:t>
      </w:r>
    </w:p>
    <w:p w:rsidR="00A02A62" w:rsidRPr="00A02A62" w:rsidRDefault="00A02A62" w:rsidP="00A0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Родители!</w:t>
      </w: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A02A62" w:rsidRPr="00A02A62" w:rsidRDefault="00A02A62" w:rsidP="00A0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Ещё раз напоминаем:</w:t>
      </w:r>
      <w:r w:rsidRPr="00A02A6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разрушениям!</w:t>
      </w:r>
    </w:p>
    <w:p w:rsidR="00867E54" w:rsidRPr="00A02A62" w:rsidRDefault="00867E54" w:rsidP="00A02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7E54" w:rsidRPr="00A0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3E0"/>
    <w:multiLevelType w:val="multilevel"/>
    <w:tmpl w:val="F5A68B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8074C"/>
    <w:multiLevelType w:val="multilevel"/>
    <w:tmpl w:val="1B4CA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E00EFA"/>
    <w:multiLevelType w:val="multilevel"/>
    <w:tmpl w:val="A2563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1F"/>
    <w:rsid w:val="0051051F"/>
    <w:rsid w:val="00867E54"/>
    <w:rsid w:val="00A02A62"/>
    <w:rsid w:val="00D7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2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urievsk.gov39.ru/media/k2/items/cache/eb806af4cba7a29cade37d1616e34881_XL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O_Rogovcova</dc:creator>
  <cp:keywords/>
  <dc:description/>
  <cp:lastModifiedBy>O_Rogovcova</cp:lastModifiedBy>
  <cp:revision>3</cp:revision>
  <dcterms:created xsi:type="dcterms:W3CDTF">2018-12-19T09:00:00Z</dcterms:created>
  <dcterms:modified xsi:type="dcterms:W3CDTF">2018-12-19T09:01:00Z</dcterms:modified>
</cp:coreProperties>
</file>