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45DB7" w14:textId="5C7F9D53" w:rsidR="00C25D48" w:rsidRDefault="00C25D48" w:rsidP="002D45F4">
      <w:pPr>
        <w:autoSpaceDE w:val="0"/>
        <w:autoSpaceDN w:val="0"/>
        <w:adjustRightInd w:val="0"/>
        <w:ind w:left="5103"/>
        <w:jc w:val="left"/>
        <w:rPr>
          <w:rFonts w:ascii="Times New Roman" w:hAnsi="Times New Roman"/>
          <w:bCs/>
          <w:sz w:val="28"/>
          <w:szCs w:val="28"/>
        </w:rPr>
      </w:pPr>
    </w:p>
    <w:p w14:paraId="44FBFACA" w14:textId="77777777" w:rsidR="00C25D48" w:rsidRDefault="00C25D48" w:rsidP="002D45F4">
      <w:pPr>
        <w:autoSpaceDE w:val="0"/>
        <w:autoSpaceDN w:val="0"/>
        <w:adjustRightInd w:val="0"/>
        <w:ind w:left="5103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Утверждено</w:t>
      </w:r>
      <w:bookmarkStart w:id="0" w:name="_GoBack"/>
      <w:bookmarkEnd w:id="0"/>
    </w:p>
    <w:p w14:paraId="11D0F1E6" w14:textId="0FDCDFBA" w:rsidR="00C25D48" w:rsidRDefault="00C25D48" w:rsidP="002D45F4">
      <w:pPr>
        <w:autoSpaceDE w:val="0"/>
        <w:autoSpaceDN w:val="0"/>
        <w:adjustRightInd w:val="0"/>
        <w:ind w:left="5103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Приказом директора ГАУСО ШРЦ</w:t>
      </w:r>
    </w:p>
    <w:p w14:paraId="17DCC838" w14:textId="0FBB3F42" w:rsidR="00C25D48" w:rsidRDefault="00C25D48" w:rsidP="002D45F4">
      <w:pPr>
        <w:autoSpaceDE w:val="0"/>
        <w:autoSpaceDN w:val="0"/>
        <w:adjustRightInd w:val="0"/>
        <w:ind w:left="5103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«Топаз» Забайкальского края</w:t>
      </w:r>
    </w:p>
    <w:p w14:paraId="0BF9C0A6" w14:textId="0AE27DB0" w:rsidR="00C25D48" w:rsidRDefault="00C25D48" w:rsidP="002D45F4">
      <w:pPr>
        <w:autoSpaceDE w:val="0"/>
        <w:autoSpaceDN w:val="0"/>
        <w:adjustRightInd w:val="0"/>
        <w:ind w:left="5103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№</w:t>
      </w:r>
      <w:r w:rsidR="001D5B7F">
        <w:rPr>
          <w:rFonts w:ascii="Times New Roman" w:hAnsi="Times New Roman"/>
          <w:bCs/>
          <w:sz w:val="28"/>
          <w:szCs w:val="28"/>
        </w:rPr>
        <w:t xml:space="preserve"> 08 - ОД</w:t>
      </w:r>
      <w:r>
        <w:rPr>
          <w:rFonts w:ascii="Times New Roman" w:hAnsi="Times New Roman"/>
          <w:bCs/>
          <w:sz w:val="28"/>
          <w:szCs w:val="28"/>
        </w:rPr>
        <w:t xml:space="preserve"> от «</w:t>
      </w:r>
      <w:r w:rsidR="001D5B7F">
        <w:rPr>
          <w:rFonts w:ascii="Times New Roman" w:hAnsi="Times New Roman"/>
          <w:bCs/>
          <w:sz w:val="28"/>
          <w:szCs w:val="28"/>
        </w:rPr>
        <w:t>17</w:t>
      </w:r>
      <w:r>
        <w:rPr>
          <w:rFonts w:ascii="Times New Roman" w:hAnsi="Times New Roman"/>
          <w:bCs/>
          <w:sz w:val="28"/>
          <w:szCs w:val="28"/>
        </w:rPr>
        <w:t>»</w:t>
      </w:r>
      <w:r w:rsidR="001D5B7F">
        <w:rPr>
          <w:rFonts w:ascii="Times New Roman" w:hAnsi="Times New Roman"/>
          <w:bCs/>
          <w:sz w:val="28"/>
          <w:szCs w:val="28"/>
        </w:rPr>
        <w:t xml:space="preserve"> июня </w:t>
      </w:r>
      <w:r>
        <w:rPr>
          <w:rFonts w:ascii="Times New Roman" w:hAnsi="Times New Roman"/>
          <w:bCs/>
          <w:sz w:val="28"/>
          <w:szCs w:val="28"/>
        </w:rPr>
        <w:t>2024</w:t>
      </w:r>
      <w:r w:rsidR="00D6518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г.</w:t>
      </w:r>
    </w:p>
    <w:p w14:paraId="07604B8B" w14:textId="77777777" w:rsidR="00C25D48" w:rsidRDefault="00C25D48" w:rsidP="00C25D48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14:paraId="6AC806C7" w14:textId="77777777" w:rsidR="00585087" w:rsidRDefault="00585087" w:rsidP="00585087">
      <w:pPr>
        <w:pStyle w:val="a4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E8C258A" w14:textId="77777777" w:rsidR="00585087" w:rsidRDefault="00C25D48" w:rsidP="00585087">
      <w:pPr>
        <w:pStyle w:val="a4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14:paraId="143EBF8F" w14:textId="16B8E73F" w:rsidR="00C25D48" w:rsidRDefault="00C25D48" w:rsidP="00585087">
      <w:pPr>
        <w:pStyle w:val="a4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СЕМЕЙНОМ МНОГОФУНКЦИОНАЛЬНОМ ЦЕНТРЕ</w:t>
      </w:r>
    </w:p>
    <w:p w14:paraId="46477CEF" w14:textId="77777777" w:rsidR="00C25D48" w:rsidRDefault="00C25D48" w:rsidP="00C25D48">
      <w:pPr>
        <w:pStyle w:val="a4"/>
        <w:autoSpaceDE w:val="0"/>
        <w:autoSpaceDN w:val="0"/>
        <w:adjustRightInd w:val="0"/>
        <w:ind w:left="1080"/>
        <w:rPr>
          <w:rFonts w:ascii="Times New Roman" w:hAnsi="Times New Roman"/>
          <w:bCs/>
          <w:sz w:val="28"/>
          <w:szCs w:val="28"/>
        </w:rPr>
      </w:pPr>
    </w:p>
    <w:p w14:paraId="3F90A834" w14:textId="77777777" w:rsidR="00C25D48" w:rsidRPr="00593D2D" w:rsidRDefault="00C25D48" w:rsidP="00585087">
      <w:pPr>
        <w:pStyle w:val="a4"/>
        <w:numPr>
          <w:ilvl w:val="0"/>
          <w:numId w:val="1"/>
        </w:numPr>
        <w:autoSpaceDE w:val="0"/>
        <w:autoSpaceDN w:val="0"/>
        <w:adjustRightInd w:val="0"/>
        <w:ind w:left="709" w:hanging="349"/>
        <w:jc w:val="center"/>
        <w:rPr>
          <w:rFonts w:ascii="Times New Roman" w:hAnsi="Times New Roman"/>
          <w:b/>
          <w:bCs/>
          <w:sz w:val="28"/>
          <w:szCs w:val="28"/>
        </w:rPr>
      </w:pPr>
      <w:r w:rsidRPr="00593D2D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2B91A264" w14:textId="77777777" w:rsidR="00C25D48" w:rsidRDefault="00C25D48" w:rsidP="00C25D4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DB5349" w14:textId="77777777" w:rsidR="00593D2D" w:rsidRDefault="00C25D48" w:rsidP="00593D2D">
      <w:pPr>
        <w:pStyle w:val="a4"/>
        <w:numPr>
          <w:ilvl w:val="1"/>
          <w:numId w:val="6"/>
        </w:numPr>
        <w:tabs>
          <w:tab w:val="left" w:pos="0"/>
          <w:tab w:val="left" w:pos="1134"/>
        </w:tabs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hAnsi="Times New Roman"/>
          <w:sz w:val="28"/>
          <w:szCs w:val="28"/>
        </w:rPr>
        <w:t>Настоящее положение регулирует деятельность с</w:t>
      </w: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>емейного многофункционального центра (далее – Семейный МФЦ), представляющего собой центр социального обслуживания, оперативно и проактивно действующий при оказании социальных услуг семьям с детьми в различных жизненных ситуациях, а также при оказании им содействия в предоставлении медицинской, психологической, педагогической, юридической, социальной помощи, не относящейся к социальным услугам.</w:t>
      </w:r>
    </w:p>
    <w:p w14:paraId="6F533B84" w14:textId="671F288B" w:rsidR="00593D2D" w:rsidRPr="00593D2D" w:rsidRDefault="00C25D48" w:rsidP="00593D2D">
      <w:pPr>
        <w:pStyle w:val="a4"/>
        <w:numPr>
          <w:ilvl w:val="1"/>
          <w:numId w:val="6"/>
        </w:numPr>
        <w:tabs>
          <w:tab w:val="left" w:pos="0"/>
          <w:tab w:val="left" w:pos="1134"/>
        </w:tabs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hAnsi="Times New Roman"/>
          <w:sz w:val="28"/>
          <w:szCs w:val="28"/>
        </w:rPr>
        <w:t>С</w:t>
      </w:r>
      <w:r w:rsidR="000F2E76" w:rsidRPr="00593D2D">
        <w:rPr>
          <w:rFonts w:ascii="Times New Roman" w:hAnsi="Times New Roman"/>
          <w:sz w:val="28"/>
          <w:szCs w:val="28"/>
        </w:rPr>
        <w:t xml:space="preserve">емейный </w:t>
      </w:r>
      <w:r w:rsidRPr="00593D2D">
        <w:rPr>
          <w:rFonts w:ascii="Times New Roman" w:hAnsi="Times New Roman"/>
          <w:sz w:val="28"/>
          <w:szCs w:val="28"/>
        </w:rPr>
        <w:t>МФЦ создан на основании трехстороннего приказа Министерства труда и социальной защиты населения Забайкальского края, Министерства образования и науки Забайкальского  края, Министерства здравоохранения Забайкальского края от 28 июля 2023 года «Об утверждении комплекса мер Забайкальского края по созданию семейных многофункциональных центров 2023-2024 годах» и является структурным подразделением  Государственного автономного учреждения социального обслуживания «Шерловогорский реабилитационный центр «Топаз» Забайкальского края (далее ГАУСО ШРЦ «Топаз»)</w:t>
      </w:r>
      <w:r w:rsidR="00593D2D">
        <w:rPr>
          <w:rFonts w:ascii="Times New Roman" w:hAnsi="Times New Roman"/>
          <w:sz w:val="28"/>
          <w:szCs w:val="28"/>
        </w:rPr>
        <w:t>.</w:t>
      </w:r>
    </w:p>
    <w:p w14:paraId="65674280" w14:textId="77777777" w:rsidR="00593D2D" w:rsidRPr="00593D2D" w:rsidRDefault="00C25D48" w:rsidP="00593D2D">
      <w:pPr>
        <w:pStyle w:val="a4"/>
        <w:numPr>
          <w:ilvl w:val="1"/>
          <w:numId w:val="6"/>
        </w:numPr>
        <w:tabs>
          <w:tab w:val="left" w:pos="0"/>
          <w:tab w:val="left" w:pos="1134"/>
        </w:tabs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hAnsi="Times New Roman"/>
          <w:sz w:val="28"/>
          <w:szCs w:val="28"/>
        </w:rPr>
        <w:t>Деятельность С</w:t>
      </w:r>
      <w:r w:rsidR="000F2E76" w:rsidRPr="00593D2D">
        <w:rPr>
          <w:rFonts w:ascii="Times New Roman" w:hAnsi="Times New Roman"/>
          <w:sz w:val="28"/>
          <w:szCs w:val="28"/>
        </w:rPr>
        <w:t xml:space="preserve">емейного </w:t>
      </w:r>
      <w:r w:rsidRPr="00593D2D">
        <w:rPr>
          <w:rFonts w:ascii="Times New Roman" w:hAnsi="Times New Roman"/>
          <w:sz w:val="28"/>
          <w:szCs w:val="28"/>
        </w:rPr>
        <w:t xml:space="preserve">МФЦ осуществляется в соответствии с Конституцией Российской Федерации, Федеральными законами Российской Федерации, Указами Президента Российской Федерации, нормативными актами Правительства Российской Федерации и Министерства труда и социальной защиты Российской Федерации, Приказом Минтруда России «О реализации в отдельных субъектах Российской Федерации пилотного проекта по созданию семейных многофункциональных центров» № 203 от 06.04.2022г., нормативными правовыми актами Правительства Забайкальского края, приказами Министерства труда и социальной защиты Забайкальского края, Уставом ГАУСО ШРЦ «Топаз», настоящим Положением, приказами и распоряжениями директора ГАУСО ШРЦ «Топаз», должностными инструкциями. </w:t>
      </w:r>
    </w:p>
    <w:p w14:paraId="0C42D931" w14:textId="77777777" w:rsidR="00593D2D" w:rsidRDefault="00C25D48" w:rsidP="00593D2D">
      <w:pPr>
        <w:pStyle w:val="a4"/>
        <w:numPr>
          <w:ilvl w:val="1"/>
          <w:numId w:val="6"/>
        </w:numPr>
        <w:tabs>
          <w:tab w:val="left" w:pos="0"/>
          <w:tab w:val="left" w:pos="1134"/>
        </w:tabs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hAnsi="Times New Roman"/>
          <w:bCs/>
          <w:sz w:val="28"/>
          <w:szCs w:val="28"/>
        </w:rPr>
        <w:t xml:space="preserve">Семейный МФЦ организует свою деятельность, исходя из цели </w:t>
      </w: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>оперативного и проактивного оказания комплексных социальных услуг по принципу «одного окна» семьям с детьми в различных жизненных ситуациях и/или нуждающимся в социальном обслуживании.</w:t>
      </w:r>
    </w:p>
    <w:p w14:paraId="4D34B31B" w14:textId="3B5A24CE" w:rsidR="00C25D48" w:rsidRPr="00593D2D" w:rsidRDefault="00C25D48" w:rsidP="00593D2D">
      <w:pPr>
        <w:pStyle w:val="a4"/>
        <w:numPr>
          <w:ilvl w:val="1"/>
          <w:numId w:val="6"/>
        </w:numPr>
        <w:tabs>
          <w:tab w:val="left" w:pos="0"/>
          <w:tab w:val="left" w:pos="1134"/>
        </w:tabs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 xml:space="preserve">Кадровое обеспечение </w:t>
      </w:r>
      <w:r w:rsidR="00CF409F" w:rsidRPr="00593D2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>емейного МФЦ:</w:t>
      </w:r>
    </w:p>
    <w:p w14:paraId="79C7F303" w14:textId="77777777" w:rsidR="00C25D48" w:rsidRDefault="00C25D48" w:rsidP="00C25D48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заведующие;</w:t>
      </w:r>
    </w:p>
    <w:p w14:paraId="06C2C2FD" w14:textId="77777777" w:rsidR="00C25D48" w:rsidRDefault="00C25D48" w:rsidP="00C25D48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специалисты по социальной работе;</w:t>
      </w:r>
    </w:p>
    <w:p w14:paraId="55220BF2" w14:textId="20C3BBE1" w:rsidR="00C25D48" w:rsidRPr="00C25D48" w:rsidRDefault="00C25D48" w:rsidP="00C25D48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социальный педагог;</w:t>
      </w:r>
    </w:p>
    <w:p w14:paraId="163138A1" w14:textId="493F4C54" w:rsidR="00C25D48" w:rsidRDefault="00C25D48" w:rsidP="00C25D48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педагог</w:t>
      </w:r>
      <w:r w:rsidR="007E3CF2">
        <w:rPr>
          <w:rFonts w:ascii="Times New Roman" w:eastAsia="Times New Roman" w:hAnsi="Times New Roman"/>
          <w:sz w:val="28"/>
          <w:szCs w:val="28"/>
          <w:lang w:eastAsia="ru-RU"/>
        </w:rPr>
        <w:t xml:space="preserve">и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психолог</w:t>
      </w:r>
      <w:r w:rsidR="007E3CF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C5FFBA6" w14:textId="751F04C5" w:rsidR="007E3CF2" w:rsidRDefault="007E3CF2" w:rsidP="00C25D48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педагог – организатор;</w:t>
      </w:r>
    </w:p>
    <w:p w14:paraId="4206F041" w14:textId="5336CFC5" w:rsidR="007E3CF2" w:rsidRDefault="007E3CF2" w:rsidP="00C25D48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инструктор по физической культуре;</w:t>
      </w:r>
    </w:p>
    <w:p w14:paraId="78CDA176" w14:textId="61608906" w:rsidR="007E3CF2" w:rsidRDefault="007E3CF2" w:rsidP="00C25D48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мастер производственного обучения;</w:t>
      </w:r>
    </w:p>
    <w:p w14:paraId="2D911EE0" w14:textId="087C9A16" w:rsidR="00C25D48" w:rsidRPr="005C0838" w:rsidRDefault="007E3CF2" w:rsidP="005C0838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социальный работник</w:t>
      </w:r>
      <w:r w:rsidR="005C083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35A447A" w14:textId="4EA1C164" w:rsidR="00C25D48" w:rsidRPr="00593D2D" w:rsidRDefault="00C25D48" w:rsidP="00593D2D">
      <w:pPr>
        <w:pStyle w:val="a4"/>
        <w:numPr>
          <w:ilvl w:val="1"/>
          <w:numId w:val="6"/>
        </w:num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left="0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Услуги, предоставляемые специалистами </w:t>
      </w:r>
      <w:r w:rsidR="000F2E76" w:rsidRPr="00593D2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>емейного МФЦ:</w:t>
      </w:r>
    </w:p>
    <w:p w14:paraId="2901D2A4" w14:textId="6DD610BE" w:rsidR="00C25D48" w:rsidRDefault="00C25D48" w:rsidP="00593D2D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комплексные услуги по принципу «одного окна»</w:t>
      </w:r>
      <w:r w:rsidR="00367CD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5FA9AA5" w14:textId="77777777" w:rsidR="00C25D48" w:rsidRDefault="00C25D48" w:rsidP="00593D2D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информационные;</w:t>
      </w:r>
    </w:p>
    <w:p w14:paraId="3A0B8734" w14:textId="77777777" w:rsidR="00C25D48" w:rsidRDefault="00C25D48" w:rsidP="00593D2D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срочные;</w:t>
      </w:r>
    </w:p>
    <w:p w14:paraId="674EB8DE" w14:textId="77777777" w:rsidR="00C25D48" w:rsidRDefault="00C25D48" w:rsidP="00593D2D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консультативные;</w:t>
      </w:r>
    </w:p>
    <w:p w14:paraId="52171AD4" w14:textId="77777777" w:rsidR="00C25D48" w:rsidRDefault="00C25D48" w:rsidP="00593D2D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психологические;</w:t>
      </w:r>
    </w:p>
    <w:p w14:paraId="5B6D0C5C" w14:textId="77777777" w:rsidR="00C25D48" w:rsidRDefault="00C25D48" w:rsidP="00593D2D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психолого-педагогические;</w:t>
      </w:r>
    </w:p>
    <w:p w14:paraId="017FFAFE" w14:textId="77777777" w:rsidR="00C25D48" w:rsidRDefault="00C25D48" w:rsidP="00593D2D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социально-педагогические;</w:t>
      </w:r>
    </w:p>
    <w:p w14:paraId="25CCA663" w14:textId="77777777" w:rsidR="00C25D48" w:rsidRDefault="00C25D48" w:rsidP="00593D2D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разъяснительные;</w:t>
      </w:r>
    </w:p>
    <w:p w14:paraId="3717DBB7" w14:textId="77777777" w:rsidR="00C25D48" w:rsidRDefault="00C25D48" w:rsidP="00593D2D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социально-бытовые;</w:t>
      </w:r>
    </w:p>
    <w:p w14:paraId="2954BFDB" w14:textId="484D2B8E" w:rsidR="00C25D48" w:rsidRDefault="00C25D48" w:rsidP="00593D2D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методические</w:t>
      </w:r>
      <w:r w:rsidR="00367CD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350F18D" w14:textId="55B67931" w:rsidR="00C25D48" w:rsidRDefault="00C25D48" w:rsidP="00593D2D">
      <w:pPr>
        <w:pStyle w:val="a4"/>
        <w:numPr>
          <w:ilvl w:val="1"/>
          <w:numId w:val="6"/>
        </w:numPr>
        <w:shd w:val="clear" w:color="auto" w:fill="FFFFFF"/>
        <w:tabs>
          <w:tab w:val="num" w:pos="567"/>
          <w:tab w:val="num" w:pos="720"/>
          <w:tab w:val="left" w:pos="1134"/>
        </w:tabs>
        <w:autoSpaceDE w:val="0"/>
        <w:autoSpaceDN w:val="0"/>
        <w:adjustRightInd w:val="0"/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CF409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емейном МФЦ обеспечивается: </w:t>
      </w:r>
    </w:p>
    <w:p w14:paraId="434F8284" w14:textId="2920ECCA" w:rsidR="00C25D48" w:rsidRDefault="00C25D48" w:rsidP="00593D2D">
      <w:pPr>
        <w:pStyle w:val="ConsPlusNormal"/>
        <w:tabs>
          <w:tab w:val="left" w:pos="567"/>
          <w:tab w:val="left" w:pos="1134"/>
        </w:tabs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проведение санитарно-гигиенических и противоэпидемических мероприятий;</w:t>
      </w:r>
    </w:p>
    <w:p w14:paraId="5C4EE90E" w14:textId="0ABD0A6C" w:rsidR="00C25D48" w:rsidRDefault="00C25D48" w:rsidP="00593D2D">
      <w:pPr>
        <w:pStyle w:val="ConsPlusNormal"/>
        <w:tabs>
          <w:tab w:val="left" w:pos="567"/>
          <w:tab w:val="left" w:pos="1134"/>
        </w:tabs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соблюдение техники безопасности, противопожарной безопасности, правил по охране труда;</w:t>
      </w:r>
    </w:p>
    <w:p w14:paraId="5A4F9587" w14:textId="31B39ACB" w:rsidR="00C25D48" w:rsidRDefault="00C25D48" w:rsidP="00593D2D">
      <w:pPr>
        <w:pStyle w:val="ConsPlusNormal"/>
        <w:tabs>
          <w:tab w:val="left" w:pos="567"/>
          <w:tab w:val="left" w:pos="1134"/>
        </w:tabs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проведение на системной основе работы по повышению квалификации и (или) профессиональной переподготовке специалистов;</w:t>
      </w:r>
    </w:p>
    <w:p w14:paraId="3A2834E9" w14:textId="4E7391EE" w:rsidR="00C25D48" w:rsidRDefault="00C25D48" w:rsidP="00593D2D">
      <w:pPr>
        <w:pStyle w:val="a4"/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4) внедрение инновационных технологий предоставления социальных услуг семьям с детьми</w:t>
      </w:r>
      <w:r w:rsidR="00CF409F">
        <w:rPr>
          <w:rFonts w:ascii="Times New Roman" w:hAnsi="Times New Roman"/>
          <w:sz w:val="28"/>
          <w:szCs w:val="28"/>
        </w:rPr>
        <w:t>.</w:t>
      </w:r>
    </w:p>
    <w:p w14:paraId="33829275" w14:textId="6ADFEB25" w:rsidR="00C25D48" w:rsidRDefault="00C25D48" w:rsidP="00593D2D">
      <w:pPr>
        <w:pStyle w:val="a4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социальных услуг в </w:t>
      </w:r>
      <w:r w:rsidR="00CF409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емейном </w:t>
      </w:r>
      <w:r w:rsidR="00CF409F">
        <w:rPr>
          <w:rFonts w:ascii="Times New Roman" w:eastAsia="Times New Roman" w:hAnsi="Times New Roman"/>
          <w:sz w:val="28"/>
          <w:szCs w:val="28"/>
          <w:lang w:eastAsia="ru-RU"/>
        </w:rPr>
        <w:t>МФЦ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осуществляется на следующих принципах:</w:t>
      </w:r>
    </w:p>
    <w:p w14:paraId="333954BE" w14:textId="77777777" w:rsidR="00C25D48" w:rsidRDefault="00C25D48" w:rsidP="00593D2D">
      <w:pPr>
        <w:pStyle w:val="a4"/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проактивность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974C661" w14:textId="4C68EC90" w:rsidR="00C25D48" w:rsidRDefault="00C25D48" w:rsidP="00593D2D">
      <w:pPr>
        <w:pStyle w:val="a4"/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инициативное информирование граждан о возможности получения комплекса услуг в связи с возникновением различных жизненных событий, перечень которых установлен приказом Министерства труда и социальной защиты Российской Федерации от 16 ноября 2021 года № 805н «Об утверждении перечня жизненных событий, наступление которых</w:t>
      </w:r>
      <w:r w:rsidR="002D45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предоставляет гражданам возможность получения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выплат»;</w:t>
      </w:r>
    </w:p>
    <w:p w14:paraId="4FEB4A68" w14:textId="77777777" w:rsidR="00C25D48" w:rsidRDefault="00C25D48" w:rsidP="00593D2D">
      <w:pPr>
        <w:pStyle w:val="a4"/>
        <w:tabs>
          <w:tab w:val="left" w:pos="1134"/>
        </w:tabs>
        <w:autoSpaceDE w:val="0"/>
        <w:autoSpaceDN w:val="0"/>
        <w:adjustRightInd w:val="0"/>
        <w:ind w:left="0" w:firstLine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адресность и нуждаемость:</w:t>
      </w:r>
    </w:p>
    <w:p w14:paraId="10926973" w14:textId="77777777" w:rsidR="00C25D48" w:rsidRDefault="00C25D48" w:rsidP="00593D2D">
      <w:pPr>
        <w:pStyle w:val="a4"/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непрерывное повышение качества, доступности и комфортности получения социальных и государственных услуг, нацеленность на удовлетворение потребностей семей с детьми;</w:t>
      </w:r>
    </w:p>
    <w:p w14:paraId="5BE4294E" w14:textId="77777777" w:rsidR="00C25D48" w:rsidRDefault="00C25D48" w:rsidP="00593D2D">
      <w:pPr>
        <w:pStyle w:val="a4"/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персонифицированный подход, оказание адресной помощи семьям с детьми, с учетом их нуждаемости и жизненных ситуаций («от оказания услуг к решению проблем»)</w:t>
      </w:r>
    </w:p>
    <w:p w14:paraId="5B118EF1" w14:textId="77777777" w:rsidR="00C25D48" w:rsidRDefault="00C25D48" w:rsidP="00593D2D">
      <w:pPr>
        <w:pStyle w:val="a4"/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проведение мероприятий, направленных на профилактику обстоятельств, обуславливающих нуждаемость гражданина в социальном обслуживании;</w:t>
      </w:r>
    </w:p>
    <w:p w14:paraId="4BA5AC2F" w14:textId="77777777" w:rsidR="00C25D48" w:rsidRDefault="00C25D48" w:rsidP="00593D2D">
      <w:pPr>
        <w:pStyle w:val="a4"/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принцип «одного окна»:</w:t>
      </w:r>
    </w:p>
    <w:p w14:paraId="2DCB71D9" w14:textId="77777777" w:rsidR="00C25D48" w:rsidRDefault="00C25D48" w:rsidP="00593D2D">
      <w:pPr>
        <w:pStyle w:val="a4"/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максимально возможное исключение участия граждан в процессах сбора документов, подтверждающих право на получение услуг.</w:t>
      </w:r>
    </w:p>
    <w:p w14:paraId="70DB6573" w14:textId="5D0B3D04" w:rsidR="00C25D48" w:rsidRDefault="00C25D48" w:rsidP="00593D2D">
      <w:pPr>
        <w:pStyle w:val="a4"/>
        <w:numPr>
          <w:ilvl w:val="1"/>
          <w:numId w:val="6"/>
        </w:numPr>
        <w:shd w:val="clear" w:color="auto" w:fill="FFFFFF"/>
        <w:tabs>
          <w:tab w:val="num" w:pos="567"/>
          <w:tab w:val="num" w:pos="720"/>
          <w:tab w:val="left" w:pos="1134"/>
        </w:tabs>
        <w:autoSpaceDE w:val="0"/>
        <w:autoSpaceDN w:val="0"/>
        <w:adjustRightInd w:val="0"/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Семейное МФЦ укомплектовывается согласно штатному расписанию Г</w:t>
      </w:r>
      <w:r w:rsidR="00035309">
        <w:rPr>
          <w:rFonts w:ascii="Times New Roman" w:eastAsia="Times New Roman" w:hAnsi="Times New Roman"/>
          <w:sz w:val="28"/>
          <w:szCs w:val="28"/>
          <w:lang w:eastAsia="ru-RU"/>
        </w:rPr>
        <w:t>АУСО ШРЦ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035309">
        <w:rPr>
          <w:rFonts w:ascii="Times New Roman" w:eastAsia="Times New Roman" w:hAnsi="Times New Roman"/>
          <w:sz w:val="28"/>
          <w:szCs w:val="28"/>
          <w:lang w:eastAsia="ru-RU"/>
        </w:rPr>
        <w:t>Топаз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2BCFE1E4" w14:textId="7B92E4EB" w:rsidR="00C25D48" w:rsidRDefault="00593D2D" w:rsidP="00593D2D">
      <w:pPr>
        <w:pStyle w:val="a4"/>
        <w:numPr>
          <w:ilvl w:val="1"/>
          <w:numId w:val="6"/>
        </w:numPr>
        <w:shd w:val="clear" w:color="auto" w:fill="FFFFFF"/>
        <w:tabs>
          <w:tab w:val="num" w:pos="567"/>
          <w:tab w:val="num" w:pos="720"/>
          <w:tab w:val="left" w:pos="1134"/>
        </w:tabs>
        <w:autoSpaceDE w:val="0"/>
        <w:autoSpaceDN w:val="0"/>
        <w:adjustRightInd w:val="0"/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Создание, реорганизация, ликвидация </w:t>
      </w:r>
      <w:r w:rsidR="0003530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>емейного МФЦ производится в порядке, установленном Уставом Г</w:t>
      </w:r>
      <w:r w:rsidR="00035309">
        <w:rPr>
          <w:rFonts w:ascii="Times New Roman" w:eastAsia="Times New Roman" w:hAnsi="Times New Roman"/>
          <w:sz w:val="28"/>
          <w:szCs w:val="28"/>
          <w:lang w:eastAsia="ru-RU"/>
        </w:rPr>
        <w:t xml:space="preserve">АУСО ШРЦ 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35309">
        <w:rPr>
          <w:rFonts w:ascii="Times New Roman" w:eastAsia="Times New Roman" w:hAnsi="Times New Roman"/>
          <w:sz w:val="28"/>
          <w:szCs w:val="28"/>
          <w:lang w:eastAsia="ru-RU"/>
        </w:rPr>
        <w:t>Топаз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>» по согласованию Министерства труда и социальной защиты Забайкальского края.</w:t>
      </w:r>
    </w:p>
    <w:p w14:paraId="5BCEC3AE" w14:textId="77777777" w:rsidR="00D65181" w:rsidRDefault="00D65181" w:rsidP="002D45F4">
      <w:pPr>
        <w:pStyle w:val="a4"/>
        <w:shd w:val="clear" w:color="auto" w:fill="FFFFFF"/>
        <w:tabs>
          <w:tab w:val="num" w:pos="720"/>
          <w:tab w:val="left" w:pos="1134"/>
        </w:tabs>
        <w:autoSpaceDE w:val="0"/>
        <w:autoSpaceDN w:val="0"/>
        <w:adjustRightInd w:val="0"/>
        <w:ind w:left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6A0062" w14:textId="3F5175B9" w:rsidR="00C25D48" w:rsidRPr="00593D2D" w:rsidRDefault="00C25D48" w:rsidP="00593D2D">
      <w:pPr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 w:rsidRPr="00593D2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93D2D">
        <w:rPr>
          <w:rFonts w:ascii="Times New Roman" w:hAnsi="Times New Roman"/>
          <w:b/>
          <w:sz w:val="28"/>
          <w:szCs w:val="28"/>
        </w:rPr>
        <w:t>. Задачи и виды деятельности</w:t>
      </w:r>
    </w:p>
    <w:p w14:paraId="331E0E81" w14:textId="77777777" w:rsidR="00585087" w:rsidRDefault="00585087" w:rsidP="00C25D48">
      <w:pPr>
        <w:tabs>
          <w:tab w:val="left" w:pos="1134"/>
        </w:tabs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09D9235" w14:textId="3A04BE88" w:rsidR="00C25D48" w:rsidRPr="00593D2D" w:rsidRDefault="00C25D48" w:rsidP="00593D2D">
      <w:pPr>
        <w:pStyle w:val="a4"/>
        <w:numPr>
          <w:ilvl w:val="1"/>
          <w:numId w:val="7"/>
        </w:numPr>
        <w:tabs>
          <w:tab w:val="num" w:pos="567"/>
          <w:tab w:val="left" w:pos="1134"/>
        </w:tabs>
        <w:autoSpaceDE w:val="0"/>
        <w:autoSpaceDN w:val="0"/>
        <w:adjustRightInd w:val="0"/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hAnsi="Times New Roman"/>
          <w:sz w:val="28"/>
          <w:szCs w:val="28"/>
        </w:rPr>
        <w:t>Задачами Семейного МФЦ</w:t>
      </w:r>
      <w:r w:rsidRPr="00593D2D">
        <w:rPr>
          <w:rFonts w:ascii="Times New Roman" w:hAnsi="Times New Roman"/>
          <w:bCs/>
          <w:sz w:val="28"/>
          <w:szCs w:val="28"/>
        </w:rPr>
        <w:t xml:space="preserve"> являются</w:t>
      </w:r>
      <w:r w:rsidRPr="00593D2D">
        <w:rPr>
          <w:rFonts w:ascii="Times New Roman" w:hAnsi="Times New Roman"/>
          <w:sz w:val="28"/>
          <w:szCs w:val="28"/>
        </w:rPr>
        <w:t>:</w:t>
      </w: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7FED698" w14:textId="58EFF094" w:rsidR="00C25D48" w:rsidRDefault="00C25D48" w:rsidP="00593D2D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проактивное информирование семей с детьми о предоставляемой социальной помощи семьям в различных жизненных ситуациях (рождение ребенка, инвалидность ребенка, многодетность и т.д.);</w:t>
      </w:r>
    </w:p>
    <w:p w14:paraId="267B48CE" w14:textId="77777777" w:rsidR="00C25D48" w:rsidRDefault="00C25D48" w:rsidP="00593D2D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выявление семей с детьми, нуждающихся в социальной помощи в различных жизненных ситуациях;</w:t>
      </w:r>
    </w:p>
    <w:p w14:paraId="62A4DA87" w14:textId="77777777" w:rsidR="00C25D48" w:rsidRDefault="00C25D48" w:rsidP="00593D2D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мероприятий, направленных на профилактику обстоятельств, обуславливающих нуждаемость семей с детьми в социальном обслуживании;</w:t>
      </w:r>
    </w:p>
    <w:p w14:paraId="6960691F" w14:textId="77777777" w:rsidR="00C25D48" w:rsidRDefault="00C25D48" w:rsidP="00593D2D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мероприятий по социальному сопровождению семей с детьми в различных жизненных ситуациях, нуждающихся в помощи и поддержке специалистов, на основании индивидуального маршрута социальной помощи семье, с обеспечением их доступности;</w:t>
      </w:r>
    </w:p>
    <w:p w14:paraId="32ADC2AC" w14:textId="77777777" w:rsidR="00C25D48" w:rsidRDefault="00C25D48" w:rsidP="00593D2D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доступных социальных услуг семьям при наличии обстоятельств, обуславливающих нуждаемость в социальном обслуживании, на основании индивидуальной программы предоставления социальных услуг или индивидуального маршрута социальной помощи;</w:t>
      </w:r>
    </w:p>
    <w:p w14:paraId="4F12165A" w14:textId="77777777" w:rsidR="00C25D48" w:rsidRDefault="00C25D48" w:rsidP="00593D2D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профилактической работы с семьями, находящимися в социально опасном положении, на основе межведомственного сопровождения субъектов профилактики безнадзорности и правонарушений несовершеннолетних;</w:t>
      </w:r>
    </w:p>
    <w:p w14:paraId="03F05AAF" w14:textId="77777777" w:rsidR="00C25D48" w:rsidRDefault="00C25D48" w:rsidP="00593D2D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повышение профессиональной компетентности специалистов, работающих с семьей и детьми в формате Семейного МФЦ;</w:t>
      </w:r>
    </w:p>
    <w:p w14:paraId="36D392D6" w14:textId="77777777" w:rsidR="00C25D48" w:rsidRDefault="00C25D48" w:rsidP="00593D2D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мониторинг эффективности организованной социальной работы с семьями с детьми.</w:t>
      </w:r>
    </w:p>
    <w:p w14:paraId="6DB4FC79" w14:textId="37A900AC" w:rsidR="00C25D48" w:rsidRPr="00593D2D" w:rsidRDefault="00C25D48" w:rsidP="00593D2D">
      <w:pPr>
        <w:pStyle w:val="a4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деятельности Семейного МФЦ являются:</w:t>
      </w:r>
    </w:p>
    <w:p w14:paraId="53469AE7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1) выявление проблем с детьми (ведение баз данных семей с детьми, аналитическая работа по вопросам семьи, материнства, отцовства и детства, диагностика и определение нуждаемости членов семьи в социальных услугах);</w:t>
      </w:r>
    </w:p>
    <w:p w14:paraId="56B16DF4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предоставление социальных услуг и оказание содействия в получении услуг в других органах и организациях, оказывающих услуги семьям с детьми;</w:t>
      </w:r>
    </w:p>
    <w:p w14:paraId="6FD401E7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информационно-просветительская и профилактическая работа с населением, разработка контента для данной работы, методическая поддержка специалистов;</w:t>
      </w:r>
    </w:p>
    <w:p w14:paraId="3359FA13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 инициативное информирование граждан о возможности получения комплекса услуг в связи с возникновением различных жизненных ситуаций в том числе через проведение публичных массовых мероприятий;</w:t>
      </w:r>
    </w:p>
    <w:p w14:paraId="1DDB67D2" w14:textId="2465EBEF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организация и функционирование единой точки приема, обработки и реализации обращений семей с детьми для предоставления услуг по принципу «одного окна» (телефонное консультирование по единому номеру, очный прием без предварительной записи, прием с использованием </w:t>
      </w:r>
      <w:r w:rsidR="00FC43BE">
        <w:rPr>
          <w:rFonts w:ascii="Times New Roman" w:eastAsia="Times New Roman" w:hAnsi="Times New Roman"/>
          <w:sz w:val="28"/>
          <w:szCs w:val="28"/>
          <w:lang w:eastAsia="ru-RU"/>
        </w:rPr>
        <w:t>сети - интернет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052AB09E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6) непрерывное повышение качества, доступности и комфортности получения социальных и государственных услуг, нацеленное на удовлетворение потребностей семей с детьми;</w:t>
      </w:r>
    </w:p>
    <w:p w14:paraId="51C66242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7) организация социального сопровождения семей с детьми, попавших в трудную жизненную ситуацию;</w:t>
      </w:r>
    </w:p>
    <w:p w14:paraId="42B4550B" w14:textId="11BD0465" w:rsidR="00C25D48" w:rsidRPr="00C46F70" w:rsidRDefault="00C25D48" w:rsidP="00593D2D">
      <w:pPr>
        <w:ind w:firstLine="1134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8) организация </w:t>
      </w:r>
      <w:r w:rsidRPr="00C46F70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работы </w:t>
      </w:r>
      <w:r w:rsidR="00C46F70" w:rsidRPr="00C46F70">
        <w:rPr>
          <w:rFonts w:ascii="Times New Roman" w:hAnsi="Times New Roman"/>
          <w:sz w:val="28"/>
          <w:szCs w:val="28"/>
        </w:rPr>
        <w:t>выездной межведомственной службы экстренной социально – психологической помощи (Мобильная бригада)</w:t>
      </w:r>
      <w:r w:rsidR="00C46F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оказания срочных услуг и экстренного реагирования;</w:t>
      </w:r>
    </w:p>
    <w:p w14:paraId="1B2F6363" w14:textId="7A05C6BE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9) оказание помощи семьям с детьми, попавшим в трудную жизненную ситуацию, путем предоставления услуг временного проживания и комплекса социальных услуг в </w:t>
      </w:r>
      <w:r w:rsidR="008B13C7">
        <w:rPr>
          <w:rFonts w:ascii="Times New Roman" w:eastAsia="Times New Roman" w:hAnsi="Times New Roman"/>
          <w:sz w:val="28"/>
          <w:szCs w:val="28"/>
          <w:lang w:eastAsia="ru-RU"/>
        </w:rPr>
        <w:t>стационарном отделении</w:t>
      </w:r>
      <w:r w:rsidR="003328BE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детей и подростков, находящихся в трудной жизненной ситуации</w:t>
      </w:r>
      <w:r w:rsidR="00D62F4F">
        <w:rPr>
          <w:rFonts w:ascii="Times New Roman" w:eastAsia="Times New Roman" w:hAnsi="Times New Roman"/>
          <w:sz w:val="28"/>
          <w:szCs w:val="28"/>
          <w:lang w:eastAsia="ru-RU"/>
        </w:rPr>
        <w:t xml:space="preserve"> ГАУСО ШРЦ «Топаз»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4047F05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10) внедрение новых подходов к социальному обслуживанию и социальному сопровождению семей с детьми, направленных на профилактику обстоятельств, обусловливающих нуждаемость семьи в социальном обслуживании;</w:t>
      </w:r>
    </w:p>
    <w:p w14:paraId="3B89A32E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11) ведение ИППСУ и/или индивидуальной программы семьи, определение и реализация индивидуального «бесшовного маршрута» семей с детьми; </w:t>
      </w:r>
    </w:p>
    <w:p w14:paraId="2A45F6AD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12) ведение баз данных семей с детьми и реестров оказания социальных услуг обратившихся в Семейный МФЦ;</w:t>
      </w:r>
    </w:p>
    <w:p w14:paraId="591511F4" w14:textId="31B1AD7D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13) взаимодействие специалистов Семейного МФЦ со структурными подразделениями при оказании дополнительных услуг, необходимых для решения проблемы клиентов.</w:t>
      </w:r>
    </w:p>
    <w:p w14:paraId="085964F6" w14:textId="424DC8F8" w:rsidR="00585087" w:rsidRDefault="00585087" w:rsidP="00C25D48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23A112" w14:textId="77777777" w:rsidR="00593D2D" w:rsidRDefault="00593D2D" w:rsidP="00C25D48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5EA5F2" w14:textId="6882EEF5" w:rsidR="00C25D48" w:rsidRPr="00593D2D" w:rsidRDefault="00C25D48" w:rsidP="00593D2D">
      <w:pPr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3D2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III. Предоставление социальных услуг</w:t>
      </w:r>
    </w:p>
    <w:p w14:paraId="021612B0" w14:textId="77777777" w:rsidR="00585087" w:rsidRDefault="00585087" w:rsidP="00C25D48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10E266" w14:textId="00E6D952" w:rsidR="00C25D48" w:rsidRDefault="00593D2D" w:rsidP="002D45F4">
      <w:pPr>
        <w:tabs>
          <w:tab w:val="left" w:pos="1134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 xml:space="preserve">1. В </w:t>
      </w:r>
      <w:r w:rsidR="00FC43B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>емейном МФЦ получателям социальных услуг с учетом их индивидуальных потребностей предоставляются следующие виды социальных услуг:</w:t>
      </w:r>
    </w:p>
    <w:p w14:paraId="5CCA2058" w14:textId="77777777" w:rsidR="00C25D48" w:rsidRDefault="00C25D48" w:rsidP="002D45F4">
      <w:pPr>
        <w:tabs>
          <w:tab w:val="left" w:pos="1134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социально-бытовые, направленные на поддержание жизнедеятельности получателей социальных услуг в быту;</w:t>
      </w:r>
    </w:p>
    <w:p w14:paraId="5147C023" w14:textId="77777777" w:rsidR="00C25D48" w:rsidRDefault="00C25D48" w:rsidP="002D45F4">
      <w:pPr>
        <w:tabs>
          <w:tab w:val="left" w:pos="1134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за получателями социальных услуг для выявления отклонений в состоянии их здоровья;</w:t>
      </w:r>
    </w:p>
    <w:p w14:paraId="48A2EC56" w14:textId="77777777" w:rsidR="00C25D48" w:rsidRDefault="00C25D48" w:rsidP="002D45F4">
      <w:pPr>
        <w:tabs>
          <w:tab w:val="left" w:pos="1134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14:paraId="2D516F1E" w14:textId="77777777" w:rsidR="00C25D48" w:rsidRDefault="00C25D48" w:rsidP="002D45F4">
      <w:pPr>
        <w:tabs>
          <w:tab w:val="left" w:pos="1134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досуга, образования), организацию их досуга, оказание помощи семье в воспитании детей;  </w:t>
      </w:r>
    </w:p>
    <w:p w14:paraId="28209D81" w14:textId="77777777" w:rsidR="00C25D48" w:rsidRDefault="00C25D48" w:rsidP="002D45F4">
      <w:pPr>
        <w:tabs>
          <w:tab w:val="left" w:pos="1134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14:paraId="06471BE8" w14:textId="77777777" w:rsidR="00C25D48" w:rsidRDefault="00C25D48" w:rsidP="002D45F4">
      <w:pPr>
        <w:tabs>
          <w:tab w:val="left" w:pos="1134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услуг, включая детей;</w:t>
      </w:r>
    </w:p>
    <w:p w14:paraId="7106560A" w14:textId="77777777" w:rsidR="00C25D48" w:rsidRDefault="00C25D48" w:rsidP="002D45F4">
      <w:pPr>
        <w:tabs>
          <w:tab w:val="left" w:pos="1134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детей-инвалидов.</w:t>
      </w:r>
    </w:p>
    <w:p w14:paraId="2B46AC2E" w14:textId="77777777" w:rsidR="00593D2D" w:rsidRDefault="00593D2D" w:rsidP="00593D2D">
      <w:pPr>
        <w:tabs>
          <w:tab w:val="left" w:pos="1134"/>
        </w:tabs>
        <w:autoSpaceDE w:val="0"/>
        <w:autoSpaceDN w:val="0"/>
        <w:adjustRightInd w:val="0"/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>2. Предоставление социальных услуг осуществляется в соответствии с индивидуальной программой предоставления социальных услуг, составленной уполномоченным органом субъекта Российской Федерации или уполномоченной организацией. В индивидуальной программе предоставления социальных услуг указывается форма социального обслуживания, а также виды, объем, периодичность, условия, сроки предоставления социальных услуг, мероприятия по социальному сопровождению.</w:t>
      </w:r>
    </w:p>
    <w:p w14:paraId="2AD9B70A" w14:textId="4E83A466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Индивидуальная программа предоставления социальных услуг составляется исходя из потребностей получателя социальных услуг в социальных услугах, пересматривается в зависимости от изменения этой потребности, но не реже чем один раз в три года. Пересмотр индивидуальной программы предоставления социальных услуг осуществляется с учетом результатов реализованной индивидуальной программы предоставления социальных услуг.</w:t>
      </w:r>
    </w:p>
    <w:p w14:paraId="7D4FD67E" w14:textId="0A7B6EDE" w:rsidR="00C25D48" w:rsidRDefault="00C25D48" w:rsidP="002D45F4">
      <w:pPr>
        <w:tabs>
          <w:tab w:val="left" w:pos="1134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Индивидуальная программа предоставления социальных услуг для получателя социальных услуг или его законного представителя имеет рекомендательный характер, для </w:t>
      </w:r>
      <w:r w:rsidR="00C46F7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емейного МФЦ - обязательный характер.</w:t>
      </w:r>
    </w:p>
    <w:p w14:paraId="7AE49422" w14:textId="59E7114F" w:rsidR="00C25D48" w:rsidRDefault="00593D2D" w:rsidP="00593D2D">
      <w:pPr>
        <w:tabs>
          <w:tab w:val="left" w:pos="1134"/>
        </w:tabs>
        <w:autoSpaceDE w:val="0"/>
        <w:autoSpaceDN w:val="0"/>
        <w:adjustRightInd w:val="0"/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 xml:space="preserve">3. Социальные услуги предоставляются получателям социальных услуг на основании договора о предоставлении социальных услуг, заключаемого между </w:t>
      </w:r>
      <w:r w:rsidR="00C46F7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>емейным МФЦ и получателем социальных услуг или его законным представителем.</w:t>
      </w:r>
    </w:p>
    <w:p w14:paraId="2E13E001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 действия договора о предоставлении социальных услуг не может превышать срока, указанного в индивидуальной программе предоставления социальных услуг.</w:t>
      </w:r>
    </w:p>
    <w:p w14:paraId="4B853F62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Существенными условиями договора о предоставлении социальных услуг являются положения, определенные индивидуальной программой предоставления социальных услуг, а также стоимость социальных услуг в случае, если они предоставляются за плату или частичную плату.</w:t>
      </w:r>
    </w:p>
    <w:p w14:paraId="51DD7535" w14:textId="4089518E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Отношения, связанные с исполнением договора о предоставлении социальных услуг, регулируются в соответствии с законодательством Российской Федерации.</w:t>
      </w:r>
    </w:p>
    <w:p w14:paraId="6F0A88F4" w14:textId="77777777" w:rsidR="00585087" w:rsidRDefault="00585087" w:rsidP="00C25D48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E64D98" w14:textId="0234E6B7" w:rsidR="00C25D48" w:rsidRPr="00593D2D" w:rsidRDefault="00C25D48" w:rsidP="00C25D48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3D2D">
        <w:rPr>
          <w:rFonts w:ascii="Times New Roman" w:eastAsia="Times New Roman" w:hAnsi="Times New Roman"/>
          <w:b/>
          <w:sz w:val="28"/>
          <w:szCs w:val="28"/>
          <w:lang w:eastAsia="ru-RU"/>
        </w:rPr>
        <w:t>IV. Организация деятельности.</w:t>
      </w:r>
    </w:p>
    <w:p w14:paraId="4283A783" w14:textId="77777777" w:rsidR="00585087" w:rsidRDefault="00585087" w:rsidP="00C25D48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3B83CF" w14:textId="21FD450C" w:rsidR="00C25D48" w:rsidRDefault="00593D2D" w:rsidP="00593D2D">
      <w:pPr>
        <w:tabs>
          <w:tab w:val="left" w:pos="1134"/>
        </w:tabs>
        <w:autoSpaceDE w:val="0"/>
        <w:autoSpaceDN w:val="0"/>
        <w:adjustRightInd w:val="0"/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>1. Выявление проблем семей с детьми осуществляется в процессе профессиональной деятельности специалистов органов и организаций, оказывающих услуги семьям с детьми (в работе с устными и письменными обращениями граждан (семей), организаций, СМИ; в рамках межведомственного взаимодействия субъектов профилактики безнадзорности и правонарушений несовершеннолетних) и предусматривает:</w:t>
      </w:r>
    </w:p>
    <w:p w14:paraId="1B3C4989" w14:textId="490FF96D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учет семей, организацию приема и регистрацию заявлений членов семьи за предоставлением социального обслуживания либо обращение в его интересах иных граждан, обращение государственных органов, органов местного самоуправления, общественных объединений непосредственно в уполномоченный орган субъекта Российской Федерации или уполномоченную организацию</w:t>
      </w:r>
      <w:r w:rsidR="0007694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переданные заявление или обращение в рамках межведомственного взаимодействия;</w:t>
      </w:r>
    </w:p>
    <w:p w14:paraId="72DDBC1F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информирование и мотивирование семей на обращение за предоставлением социального обслуживания;</w:t>
      </w:r>
    </w:p>
    <w:p w14:paraId="3F86E9AC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оценку конкретной жизненной ситуации семей с детьми, проведение диагностического обследования жизненной ситуации, в том числе направленной на выявление признаков семейного неблагополучия;</w:t>
      </w:r>
    </w:p>
    <w:p w14:paraId="35BF416E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 организацию и проведение заседаний межведомственной рабочей группы по социальному сопровождению семей с детьми в рамках работы со сложными жизненными ситуациями для распределения сфер ответственности между субъектами социального сопровождения семей;</w:t>
      </w:r>
    </w:p>
    <w:p w14:paraId="053DD98E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 определение основных направлений индивидуального "бесшовного маршрута" семьи с детьми на основании ИППСУ или плана мероприятий по социальному сопровождению семьи;</w:t>
      </w:r>
    </w:p>
    <w:p w14:paraId="30CFBFBB" w14:textId="77777777" w:rsidR="00C25D48" w:rsidRDefault="00C25D48" w:rsidP="00593D2D">
      <w:pPr>
        <w:tabs>
          <w:tab w:val="left" w:pos="1134"/>
        </w:tabs>
        <w:autoSpaceDE w:val="0"/>
        <w:autoSpaceDN w:val="0"/>
        <w:adjustRightInd w:val="0"/>
        <w:ind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6) закрепление ответственного специалиста (куратора) за реализацию ИППСУ, разработку и реализацию плана мероприятий по социальному сопровождению семьи.</w:t>
      </w:r>
    </w:p>
    <w:p w14:paraId="2CFB23AE" w14:textId="0D3C422F" w:rsidR="00C25D48" w:rsidRDefault="005E3294" w:rsidP="002D45F4">
      <w:pPr>
        <w:tabs>
          <w:tab w:val="left" w:pos="1134"/>
        </w:tabs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 xml:space="preserve">2. Реализация ИППСУ или плана мероприятий </w:t>
      </w:r>
      <w:proofErr w:type="gramStart"/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>по социальном</w:t>
      </w:r>
      <w:r w:rsidR="00593D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>сопровождению</w:t>
      </w:r>
      <w:proofErr w:type="gramEnd"/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 xml:space="preserve"> семьи включает:</w:t>
      </w:r>
    </w:p>
    <w:p w14:paraId="39948D46" w14:textId="5429A3E4" w:rsidR="00C25D48" w:rsidRPr="00593D2D" w:rsidRDefault="00C25D48" w:rsidP="00593D2D">
      <w:pPr>
        <w:pStyle w:val="a4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>оказание социально-медицинских, социально-педагогических, социально-психологических, социально-правовых, срочных социальных услуг в полустационарной форме социального обслуживания, в соответствии с заключенными договорами предоставления социальных услуг и проведение мероприятий по социальному сопровождению в соответствии с планом мероприятий по социальному сопровождению семьи, в том числе с применением дистанционных и выездных форм работы, направленных на минимизацию нуждаемости семьи с детьми в социальном обслуживании и социальном сопровождении;</w:t>
      </w:r>
    </w:p>
    <w:p w14:paraId="12FC7FB6" w14:textId="63AA2E80" w:rsidR="00C25D48" w:rsidRPr="00593D2D" w:rsidRDefault="00C25D48" w:rsidP="00593D2D">
      <w:pPr>
        <w:pStyle w:val="a4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>вовлечение членов семей в мероприятия по социальному сопровождению, проактивную деятельность, направленную на повышение уровня собственных ресурсов семей, для преодоления и/или профилактики обстоятельств, обусловливающих нуждаемость в социальном обслуживании, повышение качества жизни семей с детьми;</w:t>
      </w:r>
    </w:p>
    <w:p w14:paraId="7BBC3551" w14:textId="6FA8C872" w:rsidR="00C25D48" w:rsidRPr="00593D2D" w:rsidRDefault="00C25D48" w:rsidP="00593D2D">
      <w:pPr>
        <w:pStyle w:val="a4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>организацию и проведение профилактических и реабилитационных мероприятий для семей в индивидуальном и групповом формате с применением эффективных социальных технологий;</w:t>
      </w:r>
    </w:p>
    <w:p w14:paraId="7E565A36" w14:textId="67B4124E" w:rsidR="00C25D48" w:rsidRPr="00593D2D" w:rsidRDefault="00C25D48" w:rsidP="00593D2D">
      <w:pPr>
        <w:pStyle w:val="a4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>организацию в рамках социального сопровождения взаимодействия со специалистами органов и организаций, оказывающих услуги семьям с детьми;</w:t>
      </w:r>
    </w:p>
    <w:p w14:paraId="51CFB823" w14:textId="2CB5F193" w:rsidR="00C25D48" w:rsidRPr="00593D2D" w:rsidRDefault="00C25D48" w:rsidP="00593D2D">
      <w:pPr>
        <w:pStyle w:val="a4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1134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3D2D">
        <w:rPr>
          <w:rFonts w:ascii="Times New Roman" w:eastAsia="Times New Roman" w:hAnsi="Times New Roman"/>
          <w:sz w:val="28"/>
          <w:szCs w:val="28"/>
          <w:lang w:eastAsia="ru-RU"/>
        </w:rPr>
        <w:t>информирование и консультирование членов семей о мерах социальной поддержки, порядке и условиях их предоставления, перечне оказываемых социальных услуг и мероприятиях в рамках социального сопровождения в зависимости от конкретной жизненной ситуации семьи с детьми;</w:t>
      </w:r>
    </w:p>
    <w:p w14:paraId="28D7ED8F" w14:textId="6DE27CF5" w:rsidR="00C25D48" w:rsidRDefault="00C25D48" w:rsidP="005E3294">
      <w:pPr>
        <w:pStyle w:val="a4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мониторинга реализации ИППСУ или плана мероприятий семьи осуществляется путем:</w:t>
      </w:r>
    </w:p>
    <w:p w14:paraId="7EC14E6D" w14:textId="16BE2D38" w:rsidR="00C25D48" w:rsidRPr="005E3294" w:rsidRDefault="00C25D48" w:rsidP="005E3294">
      <w:pPr>
        <w:pStyle w:val="a4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106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/>
          <w:sz w:val="28"/>
          <w:szCs w:val="28"/>
          <w:lang w:eastAsia="ru-RU"/>
        </w:rPr>
        <w:t>проведения диагностического обследования с целью выявления степени нарушения жизнедеятельности семьи с детьми, индивидуальных потребностей в социальных услугах и наличия ресурсов семьи с детьми для решения проблем в различных жизненных ситуациях;</w:t>
      </w:r>
    </w:p>
    <w:p w14:paraId="58EAB6BD" w14:textId="52A1D098" w:rsidR="00C25D48" w:rsidRPr="005E3294" w:rsidRDefault="00C25D48" w:rsidP="005E3294">
      <w:pPr>
        <w:pStyle w:val="a4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106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/>
          <w:sz w:val="28"/>
          <w:szCs w:val="28"/>
          <w:lang w:eastAsia="ru-RU"/>
        </w:rPr>
        <w:t>организации и проведения заседаний коллегиального органа в рамках работы с семьями с детьми, испытывающими трудности в социальной адаптации, находящимися в социально опасном положении с целью оценки реализации мероприятий ИППСУ или плана мероприятий семьи, факторов преодоления семейного неблагополучия; принятия решения о пролонгировании работы;</w:t>
      </w:r>
    </w:p>
    <w:p w14:paraId="3F715657" w14:textId="150A601D" w:rsidR="00C25D48" w:rsidRPr="005E3294" w:rsidRDefault="00C25D48" w:rsidP="005E3294">
      <w:pPr>
        <w:pStyle w:val="a4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106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/>
          <w:sz w:val="28"/>
          <w:szCs w:val="28"/>
          <w:lang w:eastAsia="ru-RU"/>
        </w:rPr>
        <w:t>внесения дополнений (изменений) в ИППСУ или план мероприятий семьи (в случае необходимости) для достижения наилучших результатов в решении потребностей семьи с детьми.</w:t>
      </w:r>
    </w:p>
    <w:p w14:paraId="7A0A0DBC" w14:textId="4765903F" w:rsidR="00C25D48" w:rsidRPr="005E3294" w:rsidRDefault="00C25D48" w:rsidP="00C25D48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V. Структура Семейного МФЦ</w:t>
      </w:r>
    </w:p>
    <w:p w14:paraId="1E5B896B" w14:textId="77777777" w:rsidR="00585087" w:rsidRDefault="00585087" w:rsidP="00C25D48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BDE619" w14:textId="26371D6D" w:rsidR="00C25D48" w:rsidRDefault="005E3294" w:rsidP="005E3294">
      <w:pPr>
        <w:tabs>
          <w:tab w:val="left" w:pos="1134"/>
        </w:tabs>
        <w:autoSpaceDE w:val="0"/>
        <w:autoSpaceDN w:val="0"/>
        <w:adjustRightInd w:val="0"/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5.</w:t>
      </w:r>
      <w:r w:rsidR="00C25D48">
        <w:rPr>
          <w:rFonts w:ascii="Times New Roman" w:eastAsia="Times New Roman" w:hAnsi="Times New Roman"/>
          <w:sz w:val="28"/>
          <w:szCs w:val="28"/>
        </w:rPr>
        <w:t xml:space="preserve">1. В структуру Семейного МФЦ входят </w:t>
      </w:r>
      <w:r w:rsidR="00035309">
        <w:rPr>
          <w:rFonts w:ascii="Times New Roman" w:eastAsia="Times New Roman" w:hAnsi="Times New Roman"/>
          <w:sz w:val="28"/>
          <w:szCs w:val="28"/>
        </w:rPr>
        <w:t>три</w:t>
      </w:r>
      <w:r w:rsidR="00C25D48">
        <w:rPr>
          <w:rFonts w:ascii="Times New Roman" w:eastAsia="Times New Roman" w:hAnsi="Times New Roman"/>
          <w:sz w:val="28"/>
          <w:szCs w:val="28"/>
        </w:rPr>
        <w:t xml:space="preserve"> отделения:</w:t>
      </w:r>
    </w:p>
    <w:p w14:paraId="06313037" w14:textId="2C59FEBA" w:rsidR="00C25D48" w:rsidRDefault="00C25D48" w:rsidP="002D45F4">
      <w:pPr>
        <w:shd w:val="clear" w:color="auto" w:fill="FFFFFF"/>
        <w:tabs>
          <w:tab w:val="left" w:pos="1134"/>
        </w:tabs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отделение первичного приема семей;</w:t>
      </w:r>
    </w:p>
    <w:p w14:paraId="28136D72" w14:textId="77777777" w:rsidR="00C25D48" w:rsidRDefault="00C25D48" w:rsidP="002D45F4">
      <w:pPr>
        <w:shd w:val="clear" w:color="auto" w:fill="FFFFFF"/>
        <w:tabs>
          <w:tab w:val="left" w:pos="1134"/>
        </w:tabs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отделение экстренной психологической помощи и экстренного реагирования;</w:t>
      </w:r>
    </w:p>
    <w:p w14:paraId="0C5A827D" w14:textId="77777777" w:rsidR="00C25D48" w:rsidRDefault="00C25D48" w:rsidP="002D45F4">
      <w:pPr>
        <w:shd w:val="clear" w:color="auto" w:fill="FFFFFF"/>
        <w:tabs>
          <w:tab w:val="left" w:pos="1134"/>
        </w:tabs>
        <w:ind w:firstLine="709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отделение оказания социальных услуг и социального сопровождения;</w:t>
      </w:r>
    </w:p>
    <w:p w14:paraId="21D2AB55" w14:textId="565DC384" w:rsidR="00C25D48" w:rsidRDefault="005E3294" w:rsidP="005E3294">
      <w:pPr>
        <w:tabs>
          <w:tab w:val="left" w:pos="1134"/>
        </w:tabs>
        <w:ind w:firstLine="851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C25D48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>Отделение первичного приема семей включает в себя следующие функциональные зоны:</w:t>
      </w:r>
    </w:p>
    <w:p w14:paraId="2A038D42" w14:textId="77777777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1) зона информирования и ожидания граждан, в которой имеется специально оборудованное рабочее место (стойка) администратора, предназначенное для оказания помощи в пользовании справочно-информационными ресурсами, помощи в сопровождении инвалидов, имеющих стойкие нарушения функции зрения и не имеющих возможности самостоятельного передвижения по территории Семейного МФЦ;</w:t>
      </w:r>
    </w:p>
    <w:p w14:paraId="654EEB59" w14:textId="78DA95E2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2) оборудованн</w:t>
      </w:r>
      <w:r w:rsidR="00F107F6">
        <w:rPr>
          <w:rFonts w:ascii="Times New Roman" w:hAnsi="Times New Roman"/>
          <w:bCs/>
          <w:color w:val="000000"/>
          <w:sz w:val="28"/>
          <w:szCs w:val="28"/>
        </w:rPr>
        <w:t xml:space="preserve">ый </w:t>
      </w:r>
      <w:r>
        <w:rPr>
          <w:rFonts w:ascii="Times New Roman" w:hAnsi="Times New Roman"/>
          <w:bCs/>
          <w:color w:val="000000"/>
          <w:sz w:val="28"/>
          <w:szCs w:val="28"/>
        </w:rPr>
        <w:t>детский уголок для посетителей с детьми;</w:t>
      </w:r>
    </w:p>
    <w:p w14:paraId="1FA7B563" w14:textId="2BDB0AE6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3) зона цифровых сервисов для граждан включающ</w:t>
      </w:r>
      <w:r w:rsidR="00EB0036">
        <w:rPr>
          <w:rFonts w:ascii="Times New Roman" w:hAnsi="Times New Roman"/>
          <w:bCs/>
          <w:color w:val="000000"/>
          <w:sz w:val="28"/>
          <w:szCs w:val="28"/>
        </w:rPr>
        <w:t>ий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программно-аппаратный комплекс, обеспечивающий доступ посетителей к Федеральной государственной информационной системе «Единый портал государственных и муниципальных услуг (функций)», региональному порталу и иным порталам, интегрированным с единой системой идентификации и аутентификации, а также персональных компьютеров с доступом к информационно-телекоммуникационной сети «Интернет» (далее - сеть Интернет);</w:t>
      </w:r>
    </w:p>
    <w:p w14:paraId="7FE65AB2" w14:textId="77777777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4) зона первичного приема граждан, в которой оборудованы окна приема;</w:t>
      </w:r>
    </w:p>
    <w:p w14:paraId="7F992EF1" w14:textId="74E83D2B" w:rsidR="00C25D48" w:rsidRDefault="005E3294" w:rsidP="005E3294">
      <w:pPr>
        <w:tabs>
          <w:tab w:val="left" w:pos="1134"/>
        </w:tabs>
        <w:ind w:firstLine="851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 xml:space="preserve">3. Отделение первичного приема </w:t>
      </w:r>
      <w:r w:rsidR="001D5B7F">
        <w:rPr>
          <w:rFonts w:ascii="Times New Roman" w:hAnsi="Times New Roman"/>
          <w:bCs/>
          <w:color w:val="000000"/>
          <w:sz w:val="28"/>
          <w:szCs w:val="28"/>
        </w:rPr>
        <w:t>семей обеспечивает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14:paraId="32AAD3AE" w14:textId="77777777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1) определение потребности заявителя в получении социальных услуг, формах и видах их предоставления;</w:t>
      </w:r>
    </w:p>
    <w:p w14:paraId="5E878510" w14:textId="77777777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2) осуществление онлайн-консультирования;</w:t>
      </w:r>
    </w:p>
    <w:p w14:paraId="1008A243" w14:textId="03E01043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3) организаци</w:t>
      </w:r>
      <w:r w:rsidR="00EB0036">
        <w:rPr>
          <w:rFonts w:ascii="Times New Roman" w:hAnsi="Times New Roman"/>
          <w:bCs/>
          <w:color w:val="000000"/>
          <w:sz w:val="28"/>
          <w:szCs w:val="28"/>
        </w:rPr>
        <w:t>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межведомственного взаимодействия с органами и организациями социальной сферы, оказывающими услуги семьям с детьми;</w:t>
      </w:r>
    </w:p>
    <w:p w14:paraId="3645A9F3" w14:textId="45DC99F4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4) передачу информации в уполномоченный орган субъекта Российской Федерации или уполномоченную организацию для принятия решения о признании гражданина нуждающимся в социальном обслуживании</w:t>
      </w:r>
      <w:r w:rsidR="00EB0036">
        <w:rPr>
          <w:rFonts w:ascii="Times New Roman" w:hAnsi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либо об отказе в социальном обслуживании (далее - уполномоченный орган), разработки индивидуальной программы предоставления социальных услуг (далее - ИППСУ) в соответствии с Федеральным законом от 28 декабря 2013 г. № 442-ФЗ «Об основах социального обслуживания граждан в Российской Федерации»;</w:t>
      </w:r>
    </w:p>
    <w:p w14:paraId="29959F4D" w14:textId="77777777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5) оказание содействия членам семьи при обращении в уполномоченный орган.</w:t>
      </w:r>
    </w:p>
    <w:p w14:paraId="6C0D2682" w14:textId="3DE4FCC1" w:rsidR="00C25D48" w:rsidRDefault="005E3294" w:rsidP="002D45F4">
      <w:pPr>
        <w:tabs>
          <w:tab w:val="left" w:pos="1134"/>
        </w:tabs>
        <w:ind w:firstLine="709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>4. Отделение экстренной психологической помощи и экстренного реагирования обеспечивает:</w:t>
      </w:r>
    </w:p>
    <w:p w14:paraId="4F8B4BC0" w14:textId="77777777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1) предоставление социально-психологических услуг обратившимся за помощью гражданам, в том числе, по телефону (обеспечение возможности доверительного диалога, психологическое консультирование в целях преодоления имеющихся трудностей, укрепления уверенности в себе);</w:t>
      </w:r>
    </w:p>
    <w:p w14:paraId="2DE5EEC6" w14:textId="48C97A5A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2) предоставление срочных социальных услуг (обеспечение наборами продуктов, одеждой, обувью и другими предметами первой необходимости</w:t>
      </w:r>
      <w:r w:rsidR="00F107F6">
        <w:rPr>
          <w:rFonts w:ascii="Times New Roman" w:hAnsi="Times New Roman"/>
          <w:bCs/>
          <w:color w:val="000000"/>
          <w:sz w:val="28"/>
          <w:szCs w:val="28"/>
        </w:rPr>
        <w:t xml:space="preserve"> при наличии</w:t>
      </w:r>
      <w:r>
        <w:rPr>
          <w:rFonts w:ascii="Times New Roman" w:hAnsi="Times New Roman"/>
          <w:bCs/>
          <w:color w:val="000000"/>
          <w:sz w:val="28"/>
          <w:szCs w:val="28"/>
        </w:rPr>
        <w:t>; содействие в получении временного жилого помещения; содействие в получении юридической помощи в целях защиты прав и законных интересов получателей социальных услуг; содействие в получении экстренной психологической помощи с привлечением к этой работе психологов);</w:t>
      </w:r>
    </w:p>
    <w:p w14:paraId="6905FC97" w14:textId="7D9C5705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3) осуществление деятельности по организации выездов и оказанию экстренной помощи на дому.</w:t>
      </w:r>
    </w:p>
    <w:p w14:paraId="023A3B4B" w14:textId="405ABBE3" w:rsidR="00E52C56" w:rsidRDefault="00E52C56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4) углубленную диагностику и оценку рисков семейного неблагополучия, трудной жизненной ситуации и возможностей членов семьи в ее преодолении;</w:t>
      </w:r>
    </w:p>
    <w:p w14:paraId="0F015CF4" w14:textId="52DB771A" w:rsidR="00E52C56" w:rsidRDefault="00E52C56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5) разработку индивидуальной программы семьи с детьми, конкретизирующей содержание социальных услуг и мероприяти</w:t>
      </w:r>
      <w:r w:rsidR="00EB0036">
        <w:rPr>
          <w:rFonts w:ascii="Times New Roman" w:hAnsi="Times New Roman"/>
          <w:bCs/>
          <w:color w:val="000000"/>
          <w:sz w:val="28"/>
          <w:szCs w:val="28"/>
        </w:rPr>
        <w:t>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 социальному сопровождению, предусмотренны</w:t>
      </w:r>
      <w:r w:rsidR="00EB0036">
        <w:rPr>
          <w:rFonts w:ascii="Times New Roman" w:hAnsi="Times New Roman"/>
          <w:bCs/>
          <w:color w:val="000000"/>
          <w:sz w:val="28"/>
          <w:szCs w:val="28"/>
        </w:rPr>
        <w:t>х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 предоставлению в соответствии с ИППСУ (далее - индивидуальная программа семьи);</w:t>
      </w:r>
    </w:p>
    <w:p w14:paraId="4257B2AB" w14:textId="53E84523" w:rsidR="00E52C56" w:rsidRDefault="00E52C56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6) назначение куратора ИППСУ или индивидуальной программы семьи;</w:t>
      </w:r>
    </w:p>
    <w:p w14:paraId="396E132D" w14:textId="34CDE076" w:rsidR="00E52C56" w:rsidRDefault="00E52C56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7) предоставление квалифицированных услуг специалистами других органов и организаций, оказывающих услуги семьям с детьми, в порядке межведомственного взаимодействия;</w:t>
      </w:r>
    </w:p>
    <w:p w14:paraId="4EE28302" w14:textId="7028D43C" w:rsidR="00E52C56" w:rsidRDefault="00E52C56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8) проведение мероприятий для несовершеннолетних (проведение встреч в клубных формированиях другое);</w:t>
      </w:r>
    </w:p>
    <w:p w14:paraId="62C8BF83" w14:textId="01D565AF" w:rsidR="00E52C56" w:rsidRDefault="00E52C56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6) организацию деятельности родительских объединений (родительские клубы, школа приемных родителей, другое);</w:t>
      </w:r>
    </w:p>
    <w:p w14:paraId="4A67F1FC" w14:textId="77777777" w:rsidR="00E52C56" w:rsidRDefault="00E52C56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7) социальное сопровождение семей с детьми на основании ИППСУ или индивидуальной программы семьи;</w:t>
      </w:r>
    </w:p>
    <w:p w14:paraId="10BB31E2" w14:textId="77777777" w:rsidR="00E52C56" w:rsidRDefault="00E52C56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8) мониторинг реализации ИППСУ или индивидуальной программы семьи.</w:t>
      </w:r>
    </w:p>
    <w:p w14:paraId="25B824D1" w14:textId="34125338" w:rsidR="00C25D48" w:rsidRDefault="005E3294" w:rsidP="005E3294">
      <w:pPr>
        <w:tabs>
          <w:tab w:val="left" w:pos="1134"/>
        </w:tabs>
        <w:ind w:firstLine="851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>5. Отделение социальных услуг и социального сопровождения обеспечивает:</w:t>
      </w:r>
    </w:p>
    <w:p w14:paraId="24693859" w14:textId="0F6C54AB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bookmarkStart w:id="1" w:name="_Hlk173846522"/>
      <w:r>
        <w:rPr>
          <w:rFonts w:ascii="Times New Roman" w:hAnsi="Times New Roman"/>
          <w:bCs/>
          <w:color w:val="000000"/>
          <w:sz w:val="28"/>
          <w:szCs w:val="28"/>
        </w:rPr>
        <w:t xml:space="preserve">1) углубленную диагностику и оценку </w:t>
      </w:r>
      <w:r w:rsidR="003A1390">
        <w:rPr>
          <w:rFonts w:ascii="Times New Roman" w:hAnsi="Times New Roman"/>
          <w:bCs/>
          <w:color w:val="000000"/>
          <w:sz w:val="28"/>
          <w:szCs w:val="28"/>
        </w:rPr>
        <w:t>рисков трудной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жизненной </w:t>
      </w:r>
      <w:r w:rsidR="00BA6AAB">
        <w:rPr>
          <w:rFonts w:ascii="Times New Roman" w:hAnsi="Times New Roman"/>
          <w:bCs/>
          <w:color w:val="000000"/>
          <w:sz w:val="28"/>
          <w:szCs w:val="28"/>
        </w:rPr>
        <w:t>ситуации семьи</w:t>
      </w:r>
      <w:r w:rsidR="003A1390">
        <w:rPr>
          <w:rFonts w:ascii="Times New Roman" w:hAnsi="Times New Roman"/>
          <w:bCs/>
          <w:color w:val="000000"/>
          <w:sz w:val="28"/>
          <w:szCs w:val="28"/>
        </w:rPr>
        <w:t>, воспитывающ</w:t>
      </w:r>
      <w:r w:rsidR="00BA6AAB">
        <w:rPr>
          <w:rFonts w:ascii="Times New Roman" w:hAnsi="Times New Roman"/>
          <w:bCs/>
          <w:color w:val="000000"/>
          <w:sz w:val="28"/>
          <w:szCs w:val="28"/>
        </w:rPr>
        <w:t>ей</w:t>
      </w:r>
      <w:r w:rsidR="003A1390">
        <w:rPr>
          <w:rFonts w:ascii="Times New Roman" w:hAnsi="Times New Roman"/>
          <w:bCs/>
          <w:color w:val="000000"/>
          <w:sz w:val="28"/>
          <w:szCs w:val="28"/>
        </w:rPr>
        <w:t xml:space="preserve"> ребенка - инвалида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 ее преодолении;</w:t>
      </w:r>
    </w:p>
    <w:p w14:paraId="73A380AD" w14:textId="6AD43EA0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BA6AAB">
        <w:rPr>
          <w:rFonts w:ascii="Times New Roman" w:hAnsi="Times New Roman"/>
          <w:bCs/>
          <w:color w:val="000000"/>
          <w:sz w:val="28"/>
          <w:szCs w:val="28"/>
        </w:rPr>
        <w:t>разработку программы сопровождения, в том числе координацию, предусмотренную ИПРА мероприятий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семьи с детьми</w:t>
      </w:r>
      <w:r w:rsidR="003A1390">
        <w:rPr>
          <w:rFonts w:ascii="Times New Roman" w:hAnsi="Times New Roman"/>
          <w:bCs/>
          <w:color w:val="000000"/>
          <w:sz w:val="28"/>
          <w:szCs w:val="28"/>
        </w:rPr>
        <w:t xml:space="preserve"> - инвалидами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628C5E96" w14:textId="419B733C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3) назначение куратора программы семьи</w:t>
      </w:r>
      <w:r w:rsidR="003A1390">
        <w:rPr>
          <w:rFonts w:ascii="Times New Roman" w:hAnsi="Times New Roman"/>
          <w:bCs/>
          <w:color w:val="000000"/>
          <w:sz w:val="28"/>
          <w:szCs w:val="28"/>
        </w:rPr>
        <w:t xml:space="preserve"> с детьми – инвалидами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3E159681" w14:textId="6B736F3E" w:rsidR="00C25D48" w:rsidRDefault="00C25D48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4) предоставление квалифицированных услуг специалистами других органов и организаций, оказывающих услуги семьям с детьми</w:t>
      </w:r>
      <w:r w:rsidR="003A1390">
        <w:rPr>
          <w:rFonts w:ascii="Times New Roman" w:hAnsi="Times New Roman"/>
          <w:bCs/>
          <w:color w:val="000000"/>
          <w:sz w:val="28"/>
          <w:szCs w:val="28"/>
        </w:rPr>
        <w:t xml:space="preserve"> - инвалидами</w:t>
      </w:r>
      <w:r>
        <w:rPr>
          <w:rFonts w:ascii="Times New Roman" w:hAnsi="Times New Roman"/>
          <w:bCs/>
          <w:color w:val="000000"/>
          <w:sz w:val="28"/>
          <w:szCs w:val="28"/>
        </w:rPr>
        <w:t>, в порядке межведомственного взаимодействия;</w:t>
      </w:r>
    </w:p>
    <w:p w14:paraId="467F85C0" w14:textId="5528EFE4" w:rsidR="00BA6AAB" w:rsidRDefault="00BA6AAB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5) проведение занятий в группе кратковременного пребывания детей – инвалидов;</w:t>
      </w:r>
    </w:p>
    <w:p w14:paraId="5D3BAFEC" w14:textId="5D59EB44" w:rsidR="00C25D48" w:rsidRDefault="00BA6AAB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 xml:space="preserve">) проведение мероприятий </w:t>
      </w:r>
      <w:r>
        <w:rPr>
          <w:rFonts w:ascii="Times New Roman" w:hAnsi="Times New Roman"/>
          <w:bCs/>
          <w:color w:val="000000"/>
          <w:sz w:val="28"/>
          <w:szCs w:val="28"/>
        </w:rPr>
        <w:t>для семей</w:t>
      </w:r>
      <w:r w:rsidR="003A1390">
        <w:rPr>
          <w:rFonts w:ascii="Times New Roman" w:hAnsi="Times New Roman"/>
          <w:bCs/>
          <w:color w:val="000000"/>
          <w:sz w:val="28"/>
          <w:szCs w:val="28"/>
        </w:rPr>
        <w:t>, воспитывающих детей - инвалидов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(проведение праздников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>, фестивалей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 xml:space="preserve"> конкурсов, другое);</w:t>
      </w:r>
    </w:p>
    <w:p w14:paraId="55D8E180" w14:textId="62EF15D4" w:rsidR="00C25D48" w:rsidRDefault="00BA6AAB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>) организацию деятельности родительских объединений (родительские клубы, группы само- и взаимопомощи, другое);</w:t>
      </w:r>
    </w:p>
    <w:p w14:paraId="7C4FD37F" w14:textId="1A283911" w:rsidR="00C25D48" w:rsidRDefault="00BA6AAB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>) сопровождение семей с детьми</w:t>
      </w:r>
      <w:r w:rsidR="003A1390">
        <w:rPr>
          <w:rFonts w:ascii="Times New Roman" w:hAnsi="Times New Roman"/>
          <w:bCs/>
          <w:color w:val="000000"/>
          <w:sz w:val="28"/>
          <w:szCs w:val="28"/>
        </w:rPr>
        <w:t xml:space="preserve"> - инвалидами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 xml:space="preserve"> на основании П</w:t>
      </w:r>
      <w:r w:rsidR="000F2E76">
        <w:rPr>
          <w:rFonts w:ascii="Times New Roman" w:hAnsi="Times New Roman"/>
          <w:bCs/>
          <w:color w:val="000000"/>
          <w:sz w:val="28"/>
          <w:szCs w:val="28"/>
        </w:rPr>
        <w:t>СИ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1D71B3D6" w14:textId="198D92C8" w:rsidR="00C25D48" w:rsidRDefault="00BA6AAB" w:rsidP="005E3294">
      <w:pPr>
        <w:tabs>
          <w:tab w:val="left" w:pos="1134"/>
        </w:tabs>
        <w:ind w:firstLine="1134"/>
        <w:jc w:val="lef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>) мониторинг реализации П</w:t>
      </w:r>
      <w:r w:rsidR="000F2E76">
        <w:rPr>
          <w:rFonts w:ascii="Times New Roman" w:hAnsi="Times New Roman"/>
          <w:bCs/>
          <w:color w:val="000000"/>
          <w:sz w:val="28"/>
          <w:szCs w:val="28"/>
        </w:rPr>
        <w:t>СИ</w:t>
      </w:r>
      <w:r w:rsidR="00C25D4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5E38CE2B" w14:textId="77777777" w:rsidR="00585087" w:rsidRDefault="00585087" w:rsidP="00C25D48">
      <w:pPr>
        <w:tabs>
          <w:tab w:val="left" w:pos="1134"/>
        </w:tabs>
        <w:ind w:firstLine="709"/>
        <w:rPr>
          <w:rFonts w:ascii="Times New Roman" w:hAnsi="Times New Roman"/>
          <w:bCs/>
          <w:color w:val="000000"/>
          <w:sz w:val="28"/>
          <w:szCs w:val="28"/>
        </w:rPr>
      </w:pPr>
    </w:p>
    <w:bookmarkEnd w:id="1"/>
    <w:p w14:paraId="77DA23EA" w14:textId="444A3265" w:rsidR="00C25D48" w:rsidRPr="005E3294" w:rsidRDefault="00C25D48" w:rsidP="00C25D48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/>
          <w:b/>
          <w:sz w:val="28"/>
          <w:szCs w:val="28"/>
          <w:lang w:eastAsia="ru-RU"/>
        </w:rPr>
        <w:t>V</w:t>
      </w:r>
      <w:r w:rsidRPr="005E3294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5E3294">
        <w:rPr>
          <w:rFonts w:ascii="Times New Roman" w:eastAsia="Times New Roman" w:hAnsi="Times New Roman"/>
          <w:b/>
          <w:sz w:val="28"/>
          <w:szCs w:val="28"/>
          <w:lang w:eastAsia="ru-RU"/>
        </w:rPr>
        <w:t>. Контроль и координация деятельности</w:t>
      </w:r>
    </w:p>
    <w:p w14:paraId="6D7C204F" w14:textId="77777777" w:rsidR="00585087" w:rsidRDefault="00585087" w:rsidP="00C25D48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67ED92" w14:textId="77777777" w:rsidR="005E3294" w:rsidRDefault="00C25D48" w:rsidP="005E3294">
      <w:pPr>
        <w:pStyle w:val="a4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Общественный контроль деятельности </w:t>
      </w:r>
      <w:r w:rsidR="000F2E76" w:rsidRPr="005E329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5E3294">
        <w:rPr>
          <w:rFonts w:ascii="Times New Roman" w:eastAsia="Times New Roman" w:hAnsi="Times New Roman"/>
          <w:sz w:val="28"/>
          <w:szCs w:val="28"/>
          <w:lang w:eastAsia="ru-RU"/>
        </w:rPr>
        <w:t>емейного МФЦ осуществляется гражданами, общественными и иными организациями в соответствии с законодательством Российской Федерации.</w:t>
      </w:r>
    </w:p>
    <w:p w14:paraId="10056E8C" w14:textId="77777777" w:rsidR="005E3294" w:rsidRDefault="00C25D48" w:rsidP="005E3294">
      <w:pPr>
        <w:pStyle w:val="a4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качества предоставления семьям с детьми социальных услуг </w:t>
      </w:r>
      <w:r w:rsidR="00585087" w:rsidRPr="005E3294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5E3294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система мероприятий, осуществляемых Фондом поддержки детей, находящихся в трудной жизненной ситуации, органами государственной власти субъектов Российской Федерации в сфере социального обслуживания граждан в целях проверки результата исполнения ИППСУ</w:t>
      </w:r>
      <w:r w:rsidR="000F2E76" w:rsidRPr="005E3294">
        <w:rPr>
          <w:rFonts w:ascii="Times New Roman" w:eastAsia="Times New Roman" w:hAnsi="Times New Roman"/>
          <w:sz w:val="28"/>
          <w:szCs w:val="28"/>
          <w:lang w:eastAsia="ru-RU"/>
        </w:rPr>
        <w:t>, ПСИ</w:t>
      </w:r>
      <w:r w:rsidRPr="005E329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79D4C59" w14:textId="629883CE" w:rsidR="00C25D48" w:rsidRPr="005E3294" w:rsidRDefault="00C25D48" w:rsidP="005E3294">
      <w:pPr>
        <w:pStyle w:val="a4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3294">
        <w:rPr>
          <w:rFonts w:ascii="Times New Roman" w:eastAsia="Times New Roman" w:hAnsi="Times New Roman"/>
          <w:sz w:val="28"/>
          <w:szCs w:val="28"/>
          <w:lang w:eastAsia="ru-RU"/>
        </w:rPr>
        <w:t>Правила внутреннего распорядка семейного МФЦ устанавливаются директором Г</w:t>
      </w:r>
      <w:r w:rsidR="000E1D50" w:rsidRPr="005E3294">
        <w:rPr>
          <w:rFonts w:ascii="Times New Roman" w:eastAsia="Times New Roman" w:hAnsi="Times New Roman"/>
          <w:sz w:val="28"/>
          <w:szCs w:val="28"/>
          <w:lang w:eastAsia="ru-RU"/>
        </w:rPr>
        <w:t>АУСО ШРЦ</w:t>
      </w:r>
      <w:r w:rsidRPr="005E3294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0E1D50" w:rsidRPr="005E3294">
        <w:rPr>
          <w:rFonts w:ascii="Times New Roman" w:eastAsia="Times New Roman" w:hAnsi="Times New Roman"/>
          <w:sz w:val="28"/>
          <w:szCs w:val="28"/>
          <w:lang w:eastAsia="ru-RU"/>
        </w:rPr>
        <w:t>Топаз</w:t>
      </w:r>
      <w:r w:rsidRPr="005E3294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389C37E0" w14:textId="5C185E92" w:rsidR="00585087" w:rsidRDefault="00585087" w:rsidP="00585087">
      <w:pPr>
        <w:tabs>
          <w:tab w:val="left" w:pos="1134"/>
        </w:tabs>
        <w:autoSpaceDE w:val="0"/>
        <w:autoSpaceDN w:val="0"/>
        <w:adjustRightInd w:val="0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F0EAD8" w14:textId="0E6E3837" w:rsidR="00585087" w:rsidRDefault="00585087" w:rsidP="00585087">
      <w:pPr>
        <w:tabs>
          <w:tab w:val="left" w:pos="1134"/>
        </w:tabs>
        <w:autoSpaceDE w:val="0"/>
        <w:autoSpaceDN w:val="0"/>
        <w:adjustRightInd w:val="0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6F3DFE" w14:textId="77777777" w:rsidR="00585087" w:rsidRDefault="00585087" w:rsidP="00585087">
      <w:pPr>
        <w:tabs>
          <w:tab w:val="left" w:pos="1134"/>
        </w:tabs>
        <w:autoSpaceDE w:val="0"/>
        <w:autoSpaceDN w:val="0"/>
        <w:adjustRightInd w:val="0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86DD41" w14:textId="77777777" w:rsidR="00C25D48" w:rsidRDefault="00C25D48" w:rsidP="00C25D48">
      <w:pPr>
        <w:tabs>
          <w:tab w:val="left" w:pos="1134"/>
        </w:tabs>
        <w:ind w:firstLine="709"/>
      </w:pPr>
    </w:p>
    <w:p w14:paraId="3823964B" w14:textId="143C8F05" w:rsidR="00E507C0" w:rsidRDefault="00585087" w:rsidP="00585087">
      <w:pPr>
        <w:jc w:val="center"/>
      </w:pPr>
      <w:r>
        <w:t>____________________</w:t>
      </w:r>
    </w:p>
    <w:sectPr w:rsidR="00E507C0" w:rsidSect="002D45F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675"/>
    <w:multiLevelType w:val="hybridMultilevel"/>
    <w:tmpl w:val="FB080332"/>
    <w:lvl w:ilvl="0" w:tplc="76CCEB78">
      <w:start w:val="1"/>
      <w:numFmt w:val="decimal"/>
      <w:lvlText w:val="%1)"/>
      <w:lvlJc w:val="left"/>
      <w:pPr>
        <w:ind w:left="1530" w:hanging="39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1554300"/>
    <w:multiLevelType w:val="hybridMultilevel"/>
    <w:tmpl w:val="211EDE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A6969"/>
    <w:multiLevelType w:val="hybridMultilevel"/>
    <w:tmpl w:val="D9400B60"/>
    <w:lvl w:ilvl="0" w:tplc="1CBEEDE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005351"/>
    <w:multiLevelType w:val="multilevel"/>
    <w:tmpl w:val="0914C1A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9E346E"/>
    <w:multiLevelType w:val="multilevel"/>
    <w:tmpl w:val="26469DC6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5" w15:restartNumberingAfterBreak="0">
    <w:nsid w:val="24E05D6D"/>
    <w:multiLevelType w:val="multilevel"/>
    <w:tmpl w:val="DBD65A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5A42CA0"/>
    <w:multiLevelType w:val="hybridMultilevel"/>
    <w:tmpl w:val="60CE2FFC"/>
    <w:lvl w:ilvl="0" w:tplc="84949F7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30D346D"/>
    <w:multiLevelType w:val="multilevel"/>
    <w:tmpl w:val="0ABC2B12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24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86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692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94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2320" w:hanging="2160"/>
      </w:pPr>
      <w:rPr>
        <w:rFonts w:eastAsia="Calibri" w:hint="default"/>
      </w:rPr>
    </w:lvl>
  </w:abstractNum>
  <w:abstractNum w:abstractNumId="8" w15:restartNumberingAfterBreak="0">
    <w:nsid w:val="67E51C03"/>
    <w:multiLevelType w:val="hybridMultilevel"/>
    <w:tmpl w:val="A1F0189E"/>
    <w:lvl w:ilvl="0" w:tplc="84949F7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40A7233"/>
    <w:multiLevelType w:val="multilevel"/>
    <w:tmpl w:val="2B14170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7F7215FD"/>
    <w:multiLevelType w:val="hybridMultilevel"/>
    <w:tmpl w:val="D8A6D21A"/>
    <w:lvl w:ilvl="0" w:tplc="E65027F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19"/>
    <w:rsid w:val="00035309"/>
    <w:rsid w:val="0007694F"/>
    <w:rsid w:val="000E1D50"/>
    <w:rsid w:val="000F2E76"/>
    <w:rsid w:val="001D5B7F"/>
    <w:rsid w:val="002D45F4"/>
    <w:rsid w:val="003328BE"/>
    <w:rsid w:val="00367CD9"/>
    <w:rsid w:val="003A1390"/>
    <w:rsid w:val="00494A19"/>
    <w:rsid w:val="00585087"/>
    <w:rsid w:val="00593D2D"/>
    <w:rsid w:val="005A7614"/>
    <w:rsid w:val="005C0838"/>
    <w:rsid w:val="005E3294"/>
    <w:rsid w:val="00690F50"/>
    <w:rsid w:val="006D2E9A"/>
    <w:rsid w:val="007E3CF2"/>
    <w:rsid w:val="008B13C7"/>
    <w:rsid w:val="00A50005"/>
    <w:rsid w:val="00A613CC"/>
    <w:rsid w:val="00B958FA"/>
    <w:rsid w:val="00BA6AAB"/>
    <w:rsid w:val="00C25D48"/>
    <w:rsid w:val="00C46F70"/>
    <w:rsid w:val="00CF409F"/>
    <w:rsid w:val="00D3205F"/>
    <w:rsid w:val="00D62F4F"/>
    <w:rsid w:val="00D65181"/>
    <w:rsid w:val="00E507C0"/>
    <w:rsid w:val="00E52C56"/>
    <w:rsid w:val="00EB0036"/>
    <w:rsid w:val="00F107F6"/>
    <w:rsid w:val="00F77830"/>
    <w:rsid w:val="00FC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2E83F"/>
  <w15:chartTrackingRefBased/>
  <w15:docId w15:val="{0466A46E-7173-4A81-8264-0E5AD589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D4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ПАРАГРАФ Знак,Абзац списка11 Знак,Абзац списка1 Знак"/>
    <w:link w:val="a4"/>
    <w:uiPriority w:val="1"/>
    <w:locked/>
    <w:rsid w:val="00C25D48"/>
    <w:rPr>
      <w:rFonts w:ascii="Calibri" w:eastAsia="Calibri" w:hAnsi="Calibri" w:cs="Times New Roman"/>
    </w:rPr>
  </w:style>
  <w:style w:type="paragraph" w:styleId="a4">
    <w:name w:val="List Paragraph"/>
    <w:aliases w:val="ПАРАГРАФ,Абзац списка11,Абзац списка1"/>
    <w:basedOn w:val="a"/>
    <w:link w:val="a3"/>
    <w:uiPriority w:val="1"/>
    <w:qFormat/>
    <w:rsid w:val="00C25D48"/>
    <w:pPr>
      <w:ind w:left="720"/>
      <w:contextualSpacing/>
    </w:pPr>
  </w:style>
  <w:style w:type="paragraph" w:customStyle="1" w:styleId="ConsPlusNormal">
    <w:name w:val="ConsPlusNormal"/>
    <w:rsid w:val="00C25D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C34D2-BE81-4B19-B578-534B3BD8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3218</Words>
  <Characters>18344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User-02</cp:lastModifiedBy>
  <cp:revision>28</cp:revision>
  <dcterms:created xsi:type="dcterms:W3CDTF">2024-05-29T23:59:00Z</dcterms:created>
  <dcterms:modified xsi:type="dcterms:W3CDTF">2024-08-07T05:59:00Z</dcterms:modified>
</cp:coreProperties>
</file>